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65" w:rsidRDefault="00AA1665" w:rsidP="008A20C6">
      <w:pPr>
        <w:pStyle w:val="NormalWeb"/>
      </w:pPr>
      <w:r>
        <w:rPr>
          <w:b/>
          <w:bCs/>
        </w:rPr>
        <w:t>Abstract</w:t>
      </w:r>
    </w:p>
    <w:p w:rsidR="00AA1665" w:rsidRDefault="00AA1665" w:rsidP="008A20C6">
      <w:pPr>
        <w:pStyle w:val="NormalWeb"/>
      </w:pPr>
      <w:r>
        <w:t xml:space="preserve">      This paper examines the different ways Salmon Rushdie uses air—as a distinctive setting, as a reoccurring metaphorical motif closely tied with larger themes, and also as symbolic imagery—in his ambitious novel about change, relationships and the search for belonging. Rushdie’s novel is a keen study of humanity and human connections. When I first read my primary text, I was drawn immediately by Rushdie’s stylistic prose and use of magical realism. But as an immigrant myself, I also felt a deeper connection with the story’s authentic portrayal of cultural duality and identity crisis. The character development of Saladin Chamcha and Gibreel Farishta, the two protagonists, was acutely relevant and understandable to myself as a reader. By focusing on these aspects of the novel, I re-read specific sections of the text in attempt to understand more clearly how Rushdie sheds light on such a complex issue. The reoccurring motifs that I discovered from my investigation were images of air and flight, and thus I drew my conclusion that Rushdie uses this extended, multi-faceted metaphor to draw verdicts on the effects and consequences of cross-cultural migration and more broadly, human change. </w:t>
      </w:r>
    </w:p>
    <w:p w:rsidR="00AA1665" w:rsidRDefault="00AA1665" w:rsidP="008A20C6">
      <w:pPr>
        <w:pStyle w:val="NormalWeb"/>
      </w:pPr>
      <w:r>
        <w:t>      Rushdie contrasts air’s supernatural, transitory and fluctuating properties with the stability of the earth, offering both as possible homes for human characters. Given both options, it is the choices that each protagonist makes throughout the story that determine their fates. The image of a man in the air is paradoxically both inspiring and anxious; in the novel, one man eventually succumbs to the ethereal temptations of air while the other understands the need to return to a more stable environment.</w:t>
      </w:r>
    </w:p>
    <w:p w:rsidR="00AA1665" w:rsidRDefault="00AA1665" w:rsidP="008A20C6">
      <w:pPr>
        <w:pStyle w:val="NormalWeb"/>
      </w:pPr>
      <w:r>
        <w:t>      In my essay, I use analysis to examine the various uses and implications of air as a literary element in Salmon Rushdie’s </w:t>
      </w:r>
      <w:r>
        <w:rPr>
          <w:i/>
          <w:iCs/>
        </w:rPr>
        <w:t>The Satanic Verses</w:t>
      </w:r>
      <w:r>
        <w:t>.</w:t>
      </w:r>
    </w:p>
    <w:p w:rsidR="00AA1665" w:rsidRDefault="00AA1665" w:rsidP="008A20C6">
      <w:pPr>
        <w:pStyle w:val="NormalWeb"/>
        <w:rPr>
          <w:i/>
          <w:iCs/>
        </w:rPr>
      </w:pPr>
      <w:r>
        <w:rPr>
          <w:i/>
          <w:iCs/>
        </w:rPr>
        <w:t>Word Count: 295</w:t>
      </w: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rPr>
          <w:i/>
          <w:iCs/>
        </w:rPr>
      </w:pPr>
    </w:p>
    <w:p w:rsidR="00AA1665" w:rsidRDefault="00AA1665" w:rsidP="008A20C6">
      <w:pPr>
        <w:pStyle w:val="NormalWeb"/>
      </w:pPr>
    </w:p>
    <w:p w:rsidR="00AA1665" w:rsidRDefault="00AA1665" w:rsidP="008A20C6">
      <w:pPr>
        <w:pStyle w:val="NormalWeb"/>
        <w:jc w:val="center"/>
      </w:pPr>
      <w:r>
        <w:rPr>
          <w:b/>
          <w:bCs/>
        </w:rPr>
        <w:t>Table of Contents</w:t>
      </w:r>
      <w:r>
        <w:t> </w:t>
      </w:r>
    </w:p>
    <w:p w:rsidR="00AA1665" w:rsidRDefault="00AA1665" w:rsidP="008A20C6">
      <w:pPr>
        <w:pStyle w:val="NormalWeb"/>
      </w:pPr>
      <w:r>
        <w:rPr>
          <w:b/>
          <w:bCs/>
        </w:rPr>
        <w:t>Introduction…………………………………………………………………………..1</w:t>
      </w:r>
      <w:r>
        <w:t> </w:t>
      </w:r>
    </w:p>
    <w:p w:rsidR="00AA1665" w:rsidRDefault="00AA1665" w:rsidP="008A20C6">
      <w:pPr>
        <w:pStyle w:val="NormalWeb"/>
      </w:pPr>
      <w:r>
        <w:rPr>
          <w:b/>
          <w:bCs/>
        </w:rPr>
        <w:t>Air as the Setting for the Story’s Central Transformation and Emigration……..3</w:t>
      </w:r>
      <w:r>
        <w:t> </w:t>
      </w:r>
    </w:p>
    <w:p w:rsidR="00AA1665" w:rsidRDefault="00AA1665" w:rsidP="008A20C6">
      <w:pPr>
        <w:pStyle w:val="NormalWeb"/>
      </w:pPr>
      <w:r>
        <w:rPr>
          <w:b/>
          <w:bCs/>
        </w:rPr>
        <w:t>The Danger of Remaining Airborne………………………………………………...7</w:t>
      </w:r>
      <w:r>
        <w:t> </w:t>
      </w:r>
    </w:p>
    <w:p w:rsidR="00AA1665" w:rsidRDefault="00AA1665" w:rsidP="008A20C6">
      <w:pPr>
        <w:pStyle w:val="NormalWeb"/>
      </w:pPr>
      <w:r>
        <w:rPr>
          <w:b/>
          <w:bCs/>
        </w:rPr>
        <w:t>The Use of Literal Flight to Symbolize Change…………………………………...10</w:t>
      </w:r>
      <w:r>
        <w:t> </w:t>
      </w:r>
    </w:p>
    <w:p w:rsidR="00AA1665" w:rsidRDefault="00AA1665" w:rsidP="008A20C6">
      <w:pPr>
        <w:pStyle w:val="NormalWeb"/>
      </w:pPr>
      <w:r>
        <w:rPr>
          <w:b/>
          <w:bCs/>
        </w:rPr>
        <w:t>Conclusion…………………………………………………………………………...14</w:t>
      </w:r>
      <w:r>
        <w:t> </w:t>
      </w:r>
    </w:p>
    <w:p w:rsidR="00AA1665" w:rsidRDefault="00AA1665" w:rsidP="008A20C6">
      <w:pPr>
        <w:pStyle w:val="NormalWeb"/>
      </w:pPr>
      <w:r>
        <w:rPr>
          <w:b/>
          <w:bCs/>
        </w:rPr>
        <w:t>Works Cited…………………………………………………………………………16</w:t>
      </w: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Default="00AA1665" w:rsidP="008E2AF2">
      <w:pPr>
        <w:spacing w:after="0" w:line="480" w:lineRule="auto"/>
        <w:rPr>
          <w:rFonts w:ascii="Times New Roman" w:hAnsi="Times New Roman"/>
          <w:b/>
        </w:rPr>
      </w:pPr>
    </w:p>
    <w:p w:rsidR="00AA1665" w:rsidRPr="00002B7E" w:rsidRDefault="00AA1665" w:rsidP="008E2AF2">
      <w:pPr>
        <w:spacing w:after="0" w:line="480" w:lineRule="auto"/>
        <w:rPr>
          <w:rFonts w:ascii="Times New Roman" w:hAnsi="Times New Roman"/>
          <w:b/>
        </w:rPr>
      </w:pPr>
      <w:r w:rsidRPr="009F63F2">
        <w:rPr>
          <w:rFonts w:ascii="Times New Roman" w:hAnsi="Times New Roman"/>
          <w:b/>
        </w:rPr>
        <w:t>I</w:t>
      </w:r>
      <w:r>
        <w:rPr>
          <w:rFonts w:ascii="Times New Roman" w:hAnsi="Times New Roman"/>
          <w:b/>
        </w:rPr>
        <w:t>ntroduction</w:t>
      </w:r>
    </w:p>
    <w:p w:rsidR="00AA1665" w:rsidRPr="009F63F2" w:rsidRDefault="00AA1665" w:rsidP="008E2AF2">
      <w:pPr>
        <w:spacing w:after="0" w:line="480" w:lineRule="auto"/>
        <w:rPr>
          <w:rFonts w:ascii="Times New Roman" w:hAnsi="Times New Roman"/>
          <w:i/>
        </w:rPr>
      </w:pPr>
      <w:r w:rsidRPr="009F63F2">
        <w:rPr>
          <w:rFonts w:ascii="Times New Roman" w:hAnsi="Times New Roman"/>
          <w:i/>
        </w:rPr>
        <w:t>Up there in air-space, in that soft, imperceptible field which had been made possible by the century and which, thereafter, made the century possible, becoming one of its defining locations, the place of movement and of war, the planet-shrinker and power-vacuum, most insecure and transitory of zones, illusory, discontinuous, metamorphic, --because when you throw everything up in the air anything becomes possible—wayupthere, at any rate, changes took place… (Rushdie 5-6)</w:t>
      </w:r>
    </w:p>
    <w:p w:rsidR="00AA1665" w:rsidRPr="009F63F2" w:rsidRDefault="00AA1665" w:rsidP="008E2AF2">
      <w:pPr>
        <w:spacing w:after="0" w:line="480" w:lineRule="auto"/>
        <w:rPr>
          <w:rFonts w:ascii="Times New Roman" w:hAnsi="Times New Roman"/>
          <w:i/>
        </w:rPr>
      </w:pPr>
    </w:p>
    <w:p w:rsidR="00AA1665" w:rsidRPr="009F63F2" w:rsidRDefault="00AA1665" w:rsidP="008E2AF2">
      <w:pPr>
        <w:spacing w:after="0" w:line="480" w:lineRule="auto"/>
        <w:rPr>
          <w:rFonts w:ascii="Times New Roman" w:hAnsi="Times New Roman"/>
        </w:rPr>
      </w:pPr>
      <w:r w:rsidRPr="009F63F2">
        <w:rPr>
          <w:rFonts w:ascii="Times New Roman" w:hAnsi="Times New Roman"/>
        </w:rPr>
        <w:tab/>
        <w:t xml:space="preserve">Air is the element of instability, of change, where anything and everything might happen. In the air, there is nothing to hide behind and nothing to hold onto; in the air, all suspended beings are in a state of migration. Because air is an alien environment for humans, </w:t>
      </w:r>
      <w:r>
        <w:rPr>
          <w:rFonts w:ascii="Times New Roman" w:hAnsi="Times New Roman"/>
        </w:rPr>
        <w:t xml:space="preserve">Rushdie postulates </w:t>
      </w:r>
      <w:r w:rsidRPr="009F63F2">
        <w:rPr>
          <w:rFonts w:ascii="Times New Roman" w:hAnsi="Times New Roman"/>
        </w:rPr>
        <w:t>it is only natural that within it, strange and fantastic things are all the more probable to occur, resulting in the unearthing of great truths and the creation of surreal fantasies. But there is a component of danger associated with air as well</w:t>
      </w:r>
      <w:r w:rsidRPr="00661EBF">
        <w:rPr>
          <w:rFonts w:ascii="Times New Roman" w:hAnsi="Times New Roman"/>
        </w:rPr>
        <w:t>: unless one can get back to Earth and is able to once again embrace their roots, they are doomed.</w:t>
      </w:r>
      <w:r w:rsidRPr="009F63F2">
        <w:rPr>
          <w:rFonts w:ascii="Times New Roman" w:hAnsi="Times New Roman"/>
        </w:rPr>
        <w:t xml:space="preserve"> After all, humans cannot stay afloat forever. </w:t>
      </w:r>
    </w:p>
    <w:p w:rsidR="00AA1665" w:rsidRPr="009F63F2" w:rsidRDefault="00AA1665" w:rsidP="008E2AF2">
      <w:pPr>
        <w:spacing w:after="0" w:line="480" w:lineRule="auto"/>
        <w:rPr>
          <w:rFonts w:ascii="Times New Roman" w:hAnsi="Times New Roman"/>
          <w:szCs w:val="36"/>
        </w:rPr>
      </w:pPr>
      <w:r w:rsidRPr="009F63F2">
        <w:rPr>
          <w:rFonts w:ascii="Times New Roman" w:hAnsi="Times New Roman"/>
        </w:rPr>
        <w:tab/>
        <w:t xml:space="preserve">In Salmon Rushdie’s novel, </w:t>
      </w:r>
      <w:r w:rsidRPr="00BA4CEA">
        <w:rPr>
          <w:rFonts w:ascii="Times New Roman" w:hAnsi="Times New Roman"/>
          <w:i/>
        </w:rPr>
        <w:t>The Satanic Verses,</w:t>
      </w:r>
      <w:r w:rsidRPr="009F63F2">
        <w:rPr>
          <w:rFonts w:ascii="Times New Roman" w:hAnsi="Times New Roman"/>
        </w:rPr>
        <w:t xml:space="preserve"> the element of air symbolizes times of transformation and change. The novel itself is </w:t>
      </w:r>
      <w:r w:rsidRPr="009F63F2">
        <w:rPr>
          <w:rFonts w:ascii="Times New Roman" w:hAnsi="Times New Roman"/>
          <w:szCs w:val="36"/>
        </w:rPr>
        <w:t>a celebration of the change and fusion humans undergo when different cultur</w:t>
      </w:r>
      <w:r>
        <w:rPr>
          <w:rFonts w:ascii="Times New Roman" w:hAnsi="Times New Roman"/>
          <w:szCs w:val="36"/>
        </w:rPr>
        <w:t>es, generations and people collide</w:t>
      </w:r>
      <w:r w:rsidRPr="009F63F2">
        <w:rPr>
          <w:rFonts w:ascii="Times New Roman" w:hAnsi="Times New Roman"/>
          <w:szCs w:val="36"/>
        </w:rPr>
        <w:t xml:space="preserve"> into each other. Throughout the book, this unstable environment is set up as a metaphorical and literal transitory space that characters must pass through; when they do so, they arrive at their destinations with changed perceptions of the land surrounding them. </w:t>
      </w:r>
      <w:r w:rsidRPr="00661EBF">
        <w:rPr>
          <w:rFonts w:ascii="Times New Roman" w:hAnsi="Times New Roman"/>
          <w:szCs w:val="36"/>
        </w:rPr>
        <w:t>In the air, anything can—and does—happen.</w:t>
      </w:r>
      <w:r w:rsidRPr="009F63F2">
        <w:rPr>
          <w:rFonts w:ascii="Times New Roman" w:hAnsi="Times New Roman"/>
          <w:szCs w:val="36"/>
        </w:rPr>
        <w:t xml:space="preserve"> </w:t>
      </w:r>
      <w:r>
        <w:rPr>
          <w:rFonts w:ascii="Times New Roman" w:hAnsi="Times New Roman"/>
          <w:szCs w:val="36"/>
        </w:rPr>
        <w:t xml:space="preserve">Rushdie’s idea of air is used as part of various literary elements in the novel. </w:t>
      </w:r>
    </w:p>
    <w:p w:rsidR="00AA1665" w:rsidRPr="009F63F2" w:rsidRDefault="00AA1665" w:rsidP="008E2AF2">
      <w:pPr>
        <w:spacing w:after="0" w:line="480" w:lineRule="auto"/>
        <w:rPr>
          <w:rFonts w:ascii="Times New Roman" w:hAnsi="Times New Roman"/>
          <w:szCs w:val="36"/>
        </w:rPr>
      </w:pPr>
      <w:r w:rsidRPr="009F63F2">
        <w:rPr>
          <w:rFonts w:ascii="Times New Roman" w:hAnsi="Times New Roman"/>
          <w:szCs w:val="36"/>
        </w:rPr>
        <w:tab/>
        <w:t>Yet Rushdie is quick to point out the consequential loneliness and peril</w:t>
      </w:r>
      <w:r>
        <w:rPr>
          <w:rFonts w:ascii="Times New Roman" w:hAnsi="Times New Roman"/>
          <w:szCs w:val="36"/>
        </w:rPr>
        <w:t>s</w:t>
      </w:r>
      <w:r w:rsidRPr="009F63F2">
        <w:rPr>
          <w:rFonts w:ascii="Times New Roman" w:hAnsi="Times New Roman"/>
          <w:szCs w:val="36"/>
        </w:rPr>
        <w:t xml:space="preserve"> of air. His air is a supernatural realm, the home of angels, devils, and above all, ghosts. It is not meant to be a permanent setting for ordinary humans. Rushdie understands that although change is necessary in life, there must also be a point where characters are able to </w:t>
      </w:r>
      <w:r>
        <w:rPr>
          <w:rFonts w:ascii="Times New Roman" w:hAnsi="Times New Roman"/>
          <w:szCs w:val="36"/>
        </w:rPr>
        <w:t xml:space="preserve">trascend </w:t>
      </w:r>
      <w:r w:rsidRPr="009F63F2">
        <w:rPr>
          <w:rFonts w:ascii="Times New Roman" w:hAnsi="Times New Roman"/>
          <w:szCs w:val="36"/>
        </w:rPr>
        <w:t xml:space="preserve">the fluctuations around and within themselves </w:t>
      </w:r>
      <w:r>
        <w:rPr>
          <w:rFonts w:ascii="Times New Roman" w:hAnsi="Times New Roman"/>
          <w:szCs w:val="36"/>
        </w:rPr>
        <w:t xml:space="preserve">to </w:t>
      </w:r>
      <w:r w:rsidRPr="009F63F2">
        <w:rPr>
          <w:rFonts w:ascii="Times New Roman" w:hAnsi="Times New Roman"/>
          <w:szCs w:val="36"/>
        </w:rPr>
        <w:t xml:space="preserve">plant their own roots. Men that remain in the air, rejecting solid ground, will eventually turn into ghosts as well.  </w:t>
      </w:r>
    </w:p>
    <w:p w:rsidR="00AA1665" w:rsidRPr="009F63F2" w:rsidRDefault="00AA1665" w:rsidP="008E2AF2">
      <w:pPr>
        <w:spacing w:after="0" w:line="480" w:lineRule="auto"/>
        <w:ind w:firstLine="720"/>
        <w:rPr>
          <w:rFonts w:ascii="Times New Roman" w:hAnsi="Times New Roman"/>
          <w:szCs w:val="36"/>
        </w:rPr>
      </w:pPr>
      <w:r w:rsidRPr="00BA4CEA">
        <w:rPr>
          <w:rFonts w:ascii="Times New Roman" w:hAnsi="Times New Roman"/>
          <w:i/>
          <w:szCs w:val="36"/>
        </w:rPr>
        <w:t>The Satanic Verses</w:t>
      </w:r>
      <w:r w:rsidRPr="009F63F2">
        <w:rPr>
          <w:rFonts w:ascii="Times New Roman" w:hAnsi="Times New Roman"/>
          <w:szCs w:val="36"/>
        </w:rPr>
        <w:t xml:space="preserve"> examines many of man’s most fundamental traits and the consequences thereof: the thrill of wanderlust and of new challenges, the struggles to find ones’ self, and the overwhelming need to come back to a place called </w:t>
      </w:r>
      <w:r w:rsidRPr="009F63F2">
        <w:rPr>
          <w:rFonts w:ascii="Times New Roman" w:hAnsi="Times New Roman"/>
          <w:i/>
          <w:szCs w:val="36"/>
        </w:rPr>
        <w:t>home</w:t>
      </w:r>
      <w:r w:rsidRPr="009F63F2">
        <w:rPr>
          <w:rFonts w:ascii="Times New Roman" w:hAnsi="Times New Roman"/>
          <w:szCs w:val="36"/>
        </w:rPr>
        <w:t>. Through a series of fantastic journeys in air-space, a story of transformation unfolds</w:t>
      </w:r>
      <w:r>
        <w:rPr>
          <w:rFonts w:ascii="Times New Roman" w:hAnsi="Times New Roman"/>
          <w:szCs w:val="36"/>
        </w:rPr>
        <w:t xml:space="preserve">. The open expanse gives Rushdie room to develop his characters, examine themes of change and human conditions, and then to bring the readers back down to the ground again. </w:t>
      </w:r>
    </w:p>
    <w:p w:rsidR="00AA1665" w:rsidRDefault="00AA1665" w:rsidP="008E2AF2">
      <w:pPr>
        <w:spacing w:after="0" w:line="480" w:lineRule="auto"/>
        <w:rPr>
          <w:rFonts w:ascii="Times New Roman" w:hAnsi="Times New Roman"/>
          <w:szCs w:val="36"/>
        </w:rPr>
      </w:pPr>
      <w:r w:rsidRPr="009F63F2">
        <w:rPr>
          <w:rFonts w:ascii="Times New Roman" w:hAnsi="Times New Roman"/>
          <w:szCs w:val="36"/>
        </w:rPr>
        <w:tab/>
      </w: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Pr="009F63F2" w:rsidRDefault="00AA1665" w:rsidP="008E2AF2">
      <w:pPr>
        <w:spacing w:after="0" w:line="480" w:lineRule="auto"/>
        <w:rPr>
          <w:rFonts w:ascii="Times New Roman" w:hAnsi="Times New Roman"/>
          <w:b/>
        </w:rPr>
      </w:pPr>
      <w:r>
        <w:rPr>
          <w:rFonts w:ascii="Times New Roman" w:hAnsi="Times New Roman"/>
          <w:b/>
        </w:rPr>
        <w:t>Air as the Setting for the Story’s Central Transformation and Emigration</w:t>
      </w:r>
    </w:p>
    <w:p w:rsidR="00AA1665" w:rsidRPr="009F63F2" w:rsidRDefault="00AA1665" w:rsidP="008E2AF2">
      <w:pPr>
        <w:spacing w:after="0" w:line="480" w:lineRule="auto"/>
        <w:ind w:firstLine="720"/>
        <w:rPr>
          <w:rFonts w:ascii="Times New Roman" w:hAnsi="Times New Roman"/>
          <w:szCs w:val="36"/>
        </w:rPr>
      </w:pPr>
      <w:r w:rsidRPr="009F63F2">
        <w:rPr>
          <w:rFonts w:ascii="Times New Roman" w:hAnsi="Times New Roman"/>
        </w:rPr>
        <w:t>Air is, first and foremost, a fluid setting. It is by no accident that the catalyst for the book’s events occurs while the main characters are plunging through the atmosphere.</w:t>
      </w:r>
      <w:r>
        <w:rPr>
          <w:rFonts w:ascii="Times New Roman" w:hAnsi="Times New Roman"/>
        </w:rPr>
        <w:t xml:space="preserve"> The scene is what first cements the relationship between air and life’s fluctuations; set against this back-drop, every change is magnified so that the drastic alterations in the protagonists’ minds cannot be overlooked, and the actions that later stem subsequently from the initial fall make sense in terms of their magnitude. </w:t>
      </w:r>
      <w:r w:rsidRPr="009F63F2">
        <w:rPr>
          <w:rFonts w:ascii="Times New Roman" w:hAnsi="Times New Roman"/>
        </w:rPr>
        <w:t xml:space="preserve">During the opening scene of the novel, the air’s natural turbulence echoes the changes that are occurring within Saladin Chamcha and Gibreel Farishta as they </w:t>
      </w:r>
      <w:r w:rsidRPr="00451736">
        <w:rPr>
          <w:rFonts w:ascii="Times New Roman" w:hAnsi="Times New Roman"/>
        </w:rPr>
        <w:t>plunge through</w:t>
      </w:r>
      <w:r w:rsidRPr="009F63F2">
        <w:rPr>
          <w:rFonts w:ascii="Times New Roman" w:hAnsi="Times New Roman"/>
        </w:rPr>
        <w:t xml:space="preserve"> the sky. Subject to a fantastic freefall after</w:t>
      </w:r>
      <w:r w:rsidRPr="009F63F2">
        <w:rPr>
          <w:rFonts w:ascii="Times New Roman" w:hAnsi="Times New Roman"/>
          <w:szCs w:val="36"/>
        </w:rPr>
        <w:t xml:space="preserve"> the jumbo jet </w:t>
      </w:r>
      <w:smartTag w:uri="urn:schemas-microsoft-com:office:smarttags" w:element="place">
        <w:smartTag w:uri="urn:schemas-microsoft-com:office:smarttags" w:element="City">
          <w:r w:rsidRPr="009F63F2">
            <w:rPr>
              <w:rFonts w:ascii="Times New Roman" w:hAnsi="Times New Roman"/>
              <w:i/>
              <w:szCs w:val="36"/>
            </w:rPr>
            <w:t>Boston</w:t>
          </w:r>
        </w:smartTag>
      </w:smartTag>
      <w:r>
        <w:rPr>
          <w:rFonts w:ascii="Times New Roman" w:hAnsi="Times New Roman"/>
          <w:szCs w:val="36"/>
        </w:rPr>
        <w:t xml:space="preserve">’s </w:t>
      </w:r>
      <w:r w:rsidRPr="009F63F2">
        <w:rPr>
          <w:rFonts w:ascii="Times New Roman" w:hAnsi="Times New Roman"/>
          <w:szCs w:val="36"/>
        </w:rPr>
        <w:t>terrorist hijacking and subsequent</w:t>
      </w:r>
      <w:r>
        <w:rPr>
          <w:rFonts w:ascii="Times New Roman" w:hAnsi="Times New Roman"/>
          <w:szCs w:val="36"/>
        </w:rPr>
        <w:t xml:space="preserve"> destruction</w:t>
      </w:r>
      <w:r w:rsidRPr="009F63F2">
        <w:rPr>
          <w:rFonts w:ascii="Times New Roman" w:hAnsi="Times New Roman"/>
          <w:szCs w:val="36"/>
        </w:rPr>
        <w:t>, the</w:t>
      </w:r>
      <w:r>
        <w:rPr>
          <w:rFonts w:ascii="Times New Roman" w:hAnsi="Times New Roman"/>
          <w:szCs w:val="36"/>
        </w:rPr>
        <w:t>y experience a</w:t>
      </w:r>
      <w:r w:rsidRPr="009F63F2">
        <w:rPr>
          <w:rFonts w:ascii="Times New Roman" w:hAnsi="Times New Roman"/>
          <w:szCs w:val="36"/>
        </w:rPr>
        <w:t xml:space="preserve"> physical loss of </w:t>
      </w:r>
      <w:r>
        <w:rPr>
          <w:rFonts w:ascii="Times New Roman" w:hAnsi="Times New Roman"/>
          <w:szCs w:val="36"/>
        </w:rPr>
        <w:t>control that</w:t>
      </w:r>
      <w:r w:rsidRPr="009F63F2">
        <w:rPr>
          <w:rFonts w:ascii="Times New Roman" w:hAnsi="Times New Roman"/>
          <w:szCs w:val="36"/>
        </w:rPr>
        <w:t xml:space="preserve"> is similar to the collapse of their carefully built realities. Whereas the ground represents logic, stability and physical density, the air represents the disintegration of all these things; surrounded by air, the men are effectively stripped of several important possessions: their original bodies, Chamcha’s English citizenship and threads of Farishta’s sanity. </w:t>
      </w:r>
    </w:p>
    <w:p w:rsidR="00AA1665" w:rsidRDefault="00AA1665" w:rsidP="008E2AF2">
      <w:pPr>
        <w:spacing w:after="0" w:line="480" w:lineRule="auto"/>
        <w:rPr>
          <w:rFonts w:ascii="Times New Roman" w:hAnsi="Times New Roman"/>
          <w:szCs w:val="36"/>
        </w:rPr>
      </w:pPr>
      <w:r w:rsidRPr="009F63F2">
        <w:rPr>
          <w:rFonts w:ascii="Times New Roman" w:hAnsi="Times New Roman"/>
          <w:szCs w:val="36"/>
        </w:rPr>
        <w:tab/>
        <w:t xml:space="preserve">The disappearance of all these earthy belongings allows for the unpredictability of air to take over; Chamcha and Farishta are miraculously reborn by virtue of losing everything. Chamcha and Farishta are very much alive as they fall, engaging in a singing competition, and in Farishta’s case, flailing about in different positions like some deranged acrobat. But </w:t>
      </w:r>
      <w:r>
        <w:rPr>
          <w:rFonts w:ascii="Times New Roman" w:hAnsi="Times New Roman"/>
          <w:szCs w:val="36"/>
        </w:rPr>
        <w:t>Chamcha’s</w:t>
      </w:r>
      <w:r w:rsidRPr="009F63F2">
        <w:rPr>
          <w:rFonts w:ascii="Times New Roman" w:hAnsi="Times New Roman"/>
          <w:szCs w:val="36"/>
        </w:rPr>
        <w:t xml:space="preserve"> stiff nosedive is</w:t>
      </w:r>
      <w:r>
        <w:rPr>
          <w:rFonts w:ascii="Times New Roman" w:hAnsi="Times New Roman"/>
          <w:szCs w:val="36"/>
        </w:rPr>
        <w:t xml:space="preserve"> also</w:t>
      </w:r>
      <w:r w:rsidRPr="009F63F2">
        <w:rPr>
          <w:rFonts w:ascii="Times New Roman" w:hAnsi="Times New Roman"/>
          <w:szCs w:val="36"/>
        </w:rPr>
        <w:t xml:space="preserve"> “going down head first, in the recommended position for babies enteri</w:t>
      </w:r>
      <w:r>
        <w:rPr>
          <w:rFonts w:ascii="Times New Roman" w:hAnsi="Times New Roman"/>
          <w:szCs w:val="36"/>
        </w:rPr>
        <w:t>ng the birth canal” (Rushdie 5).</w:t>
      </w:r>
      <w:r w:rsidRPr="009F63F2">
        <w:rPr>
          <w:rFonts w:ascii="Times New Roman" w:hAnsi="Times New Roman"/>
          <w:szCs w:val="36"/>
        </w:rPr>
        <w:t xml:space="preserve"> It is a stark contrast from the debris and death surrounding them, which Rushdie describes with nostalgic imagery to reinforce the idea of life and death as occurring in never-ending cycles, instead of </w:t>
      </w:r>
      <w:r>
        <w:rPr>
          <w:rFonts w:ascii="Times New Roman" w:hAnsi="Times New Roman"/>
          <w:szCs w:val="36"/>
        </w:rPr>
        <w:t xml:space="preserve">in </w:t>
      </w:r>
      <w:r w:rsidRPr="009F63F2">
        <w:rPr>
          <w:rFonts w:ascii="Times New Roman" w:hAnsi="Times New Roman"/>
          <w:szCs w:val="36"/>
        </w:rPr>
        <w:t xml:space="preserve">straight lines with conceivable ends. </w:t>
      </w:r>
      <w:r>
        <w:rPr>
          <w:rFonts w:ascii="Times New Roman" w:hAnsi="Times New Roman"/>
          <w:szCs w:val="36"/>
        </w:rPr>
        <w:t xml:space="preserve">This emphasis of cycles occurs because nostalgia, created by the rambling and expressive diction, softens the brittle edges of death and creates relatable characters of the hijacking victims. </w:t>
      </w:r>
      <w:r w:rsidRPr="009F63F2">
        <w:rPr>
          <w:rFonts w:ascii="Times New Roman" w:hAnsi="Times New Roman"/>
          <w:szCs w:val="36"/>
        </w:rPr>
        <w:t xml:space="preserve">The victims are unfortunate migrants, “broken memories, sloughed-off selves, severed mother-tongues… extinguished futures, lost loves, the forgotten meaning of hollow, booming words, </w:t>
      </w:r>
      <w:r w:rsidRPr="009F63F2">
        <w:rPr>
          <w:rFonts w:ascii="Times New Roman" w:hAnsi="Times New Roman"/>
          <w:i/>
          <w:szCs w:val="36"/>
        </w:rPr>
        <w:t>land, belonging, home</w:t>
      </w:r>
      <w:r>
        <w:rPr>
          <w:rFonts w:ascii="Times New Roman" w:hAnsi="Times New Roman"/>
          <w:szCs w:val="36"/>
        </w:rPr>
        <w:t xml:space="preserve">” (Rushdie 5). </w:t>
      </w:r>
      <w:r w:rsidRPr="009F63F2">
        <w:rPr>
          <w:rFonts w:ascii="Times New Roman" w:hAnsi="Times New Roman"/>
          <w:szCs w:val="36"/>
        </w:rPr>
        <w:t xml:space="preserve">This idea of unfinished business, lingering in the air, helps transition the reader into understanding Rushdie’s use of setting by invoking a quality of inevitable change. </w:t>
      </w:r>
      <w:r w:rsidRPr="00D34DA8">
        <w:rPr>
          <w:rFonts w:ascii="Times New Roman" w:hAnsi="Times New Roman"/>
          <w:szCs w:val="36"/>
        </w:rPr>
        <w:t xml:space="preserve">Change and its cyclical habits are reoccurring themes in </w:t>
      </w:r>
      <w:r w:rsidRPr="00B15EAB">
        <w:rPr>
          <w:rFonts w:ascii="Times New Roman" w:hAnsi="Times New Roman"/>
          <w:i/>
          <w:szCs w:val="36"/>
        </w:rPr>
        <w:t>The Satanic Verses</w:t>
      </w:r>
      <w:r w:rsidRPr="00D34DA8">
        <w:rPr>
          <w:rFonts w:ascii="Times New Roman" w:hAnsi="Times New Roman"/>
          <w:szCs w:val="36"/>
        </w:rPr>
        <w:t xml:space="preserve"> that are strongly connected to his symbol of air.</w:t>
      </w:r>
      <w:r>
        <w:rPr>
          <w:rFonts w:ascii="Times New Roman" w:hAnsi="Times New Roman"/>
          <w:szCs w:val="36"/>
        </w:rPr>
        <w:t xml:space="preserve"> </w:t>
      </w:r>
    </w:p>
    <w:p w:rsidR="00AA1665" w:rsidRPr="009F63F2" w:rsidRDefault="00AA1665" w:rsidP="0029152A">
      <w:pPr>
        <w:spacing w:after="0" w:line="480" w:lineRule="auto"/>
        <w:ind w:firstLine="720"/>
        <w:rPr>
          <w:rFonts w:ascii="Times New Roman" w:hAnsi="Times New Roman"/>
          <w:szCs w:val="36"/>
        </w:rPr>
      </w:pPr>
      <w:r w:rsidRPr="009F63F2">
        <w:rPr>
          <w:rFonts w:ascii="Times New Roman" w:hAnsi="Times New Roman"/>
          <w:szCs w:val="36"/>
        </w:rPr>
        <w:t xml:space="preserve">The author </w:t>
      </w:r>
      <w:r>
        <w:rPr>
          <w:rFonts w:ascii="Times New Roman" w:hAnsi="Times New Roman"/>
          <w:szCs w:val="36"/>
        </w:rPr>
        <w:t xml:space="preserve">also </w:t>
      </w:r>
      <w:r w:rsidRPr="009F63F2">
        <w:rPr>
          <w:rFonts w:ascii="Times New Roman" w:hAnsi="Times New Roman"/>
          <w:szCs w:val="36"/>
        </w:rPr>
        <w:t>establishes the atmosphere as a kind of freezing fantasy setting where transformation is the norm, with clouds “ceaselessly metamorphosing, gods into bulls, women into spide</w:t>
      </w:r>
      <w:r>
        <w:rPr>
          <w:rFonts w:ascii="Times New Roman" w:hAnsi="Times New Roman"/>
          <w:szCs w:val="36"/>
        </w:rPr>
        <w:t>rs, men into wolves” (Rushdie 7)</w:t>
      </w:r>
      <w:r w:rsidRPr="009F63F2">
        <w:rPr>
          <w:rFonts w:ascii="Times New Roman" w:hAnsi="Times New Roman"/>
          <w:szCs w:val="36"/>
        </w:rPr>
        <w:t>. Saladin Chamcha even feels that he has “acquired the quality of cloudiness, becoming m</w:t>
      </w:r>
      <w:r>
        <w:rPr>
          <w:rFonts w:ascii="Times New Roman" w:hAnsi="Times New Roman"/>
          <w:szCs w:val="36"/>
        </w:rPr>
        <w:t>etamorphic, hybrid” (Rushdie 7).</w:t>
      </w:r>
      <w:r w:rsidRPr="009F63F2">
        <w:rPr>
          <w:rFonts w:ascii="Times New Roman" w:hAnsi="Times New Roman"/>
          <w:szCs w:val="36"/>
        </w:rPr>
        <w:t xml:space="preserve"> It is within this cloudiness that the characters’ grip of reality begins to slip, allowing for anothe</w:t>
      </w:r>
      <w:r>
        <w:rPr>
          <w:rFonts w:ascii="Times New Roman" w:hAnsi="Times New Roman"/>
          <w:szCs w:val="36"/>
        </w:rPr>
        <w:t xml:space="preserve">r transfer—the supernatural, </w:t>
      </w:r>
      <w:r w:rsidRPr="009F63F2">
        <w:rPr>
          <w:rFonts w:ascii="Times New Roman" w:hAnsi="Times New Roman"/>
          <w:szCs w:val="36"/>
        </w:rPr>
        <w:t>fantastic power of air c</w:t>
      </w:r>
      <w:r>
        <w:rPr>
          <w:rFonts w:ascii="Times New Roman" w:hAnsi="Times New Roman"/>
          <w:szCs w:val="36"/>
        </w:rPr>
        <w:t xml:space="preserve">onsumes </w:t>
      </w:r>
      <w:r w:rsidRPr="009F63F2">
        <w:rPr>
          <w:rFonts w:ascii="Times New Roman" w:hAnsi="Times New Roman"/>
          <w:szCs w:val="36"/>
        </w:rPr>
        <w:t xml:space="preserve">the faltering bits of earthy reality carried by the men. It is very much a violent takeover where fantasy declares itself </w:t>
      </w:r>
      <w:r>
        <w:rPr>
          <w:rFonts w:ascii="Times New Roman" w:hAnsi="Times New Roman"/>
          <w:szCs w:val="36"/>
        </w:rPr>
        <w:t>and creates</w:t>
      </w:r>
      <w:r w:rsidRPr="009F63F2">
        <w:rPr>
          <w:rFonts w:ascii="Times New Roman" w:hAnsi="Times New Roman"/>
          <w:szCs w:val="36"/>
        </w:rPr>
        <w:t xml:space="preserve"> change. </w:t>
      </w:r>
    </w:p>
    <w:p w:rsidR="00AA1665" w:rsidRPr="009F63F2" w:rsidRDefault="00AA1665" w:rsidP="008E2AF2">
      <w:pPr>
        <w:spacing w:after="0" w:line="480" w:lineRule="auto"/>
        <w:rPr>
          <w:rFonts w:ascii="Times New Roman" w:hAnsi="Times New Roman"/>
          <w:szCs w:val="36"/>
        </w:rPr>
      </w:pPr>
      <w:r w:rsidRPr="009F63F2">
        <w:rPr>
          <w:rFonts w:ascii="Times New Roman" w:hAnsi="Times New Roman"/>
          <w:szCs w:val="36"/>
        </w:rPr>
        <w:tab/>
        <w:t xml:space="preserve"> Because the air is such a volatile place, it is perfect for use by Rushdie as a transitory space in which to</w:t>
      </w:r>
      <w:r>
        <w:rPr>
          <w:rFonts w:ascii="Times New Roman" w:hAnsi="Times New Roman"/>
          <w:szCs w:val="36"/>
        </w:rPr>
        <w:t xml:space="preserve"> set turning points in plot or character growth. One is the</w:t>
      </w:r>
      <w:r w:rsidRPr="009F63F2">
        <w:rPr>
          <w:rFonts w:ascii="Times New Roman" w:hAnsi="Times New Roman"/>
          <w:szCs w:val="36"/>
        </w:rPr>
        <w:t xml:space="preserve"> transformation that occurs during the freefall is that of the characters’ bodies. Chamcha and Farishta have no co</w:t>
      </w:r>
      <w:r>
        <w:rPr>
          <w:rFonts w:ascii="Times New Roman" w:hAnsi="Times New Roman"/>
          <w:szCs w:val="36"/>
        </w:rPr>
        <w:t xml:space="preserve">ntrol over how they are reborn and </w:t>
      </w:r>
      <w:r w:rsidRPr="009F63F2">
        <w:rPr>
          <w:rFonts w:ascii="Times New Roman" w:hAnsi="Times New Roman"/>
          <w:szCs w:val="36"/>
        </w:rPr>
        <w:t xml:space="preserve">they are turned into a barbaric, half-man demon and </w:t>
      </w:r>
      <w:r>
        <w:rPr>
          <w:rFonts w:ascii="Times New Roman" w:hAnsi="Times New Roman"/>
          <w:szCs w:val="36"/>
        </w:rPr>
        <w:t xml:space="preserve">an </w:t>
      </w:r>
      <w:r w:rsidRPr="009F63F2">
        <w:rPr>
          <w:rFonts w:ascii="Times New Roman" w:hAnsi="Times New Roman"/>
          <w:szCs w:val="36"/>
        </w:rPr>
        <w:t xml:space="preserve">angel-on-earth, respectively. The assertion of the fantastic, which accompanies the forfeiture of human self-mastery, </w:t>
      </w:r>
      <w:r w:rsidRPr="009F63F2">
        <w:rPr>
          <w:rFonts w:ascii="Times New Roman" w:hAnsi="Times New Roman"/>
        </w:rPr>
        <w:t xml:space="preserve">deliberately makes the men into physical manifestations of some single facet of their own personalities. In this case, air is, in itself, a supernatural entity that divinely decides to exploit its victims in order to launch a journey of realization. </w:t>
      </w:r>
    </w:p>
    <w:p w:rsidR="00AA1665" w:rsidRPr="009F63F2" w:rsidRDefault="00AA1665" w:rsidP="008E2AF2">
      <w:pPr>
        <w:spacing w:after="0" w:line="480" w:lineRule="auto"/>
        <w:rPr>
          <w:rFonts w:ascii="Times New Roman" w:hAnsi="Times New Roman"/>
        </w:rPr>
      </w:pPr>
      <w:r w:rsidRPr="009F63F2">
        <w:rPr>
          <w:rFonts w:ascii="Times New Roman" w:hAnsi="Times New Roman"/>
        </w:rPr>
        <w:tab/>
        <w:t xml:space="preserve">The characters’ new bodies are specific to the journeys that are about to embark upon. Saladin Chamcha becomes “the devil”: he gains a brutish appearance and bestial habits, </w:t>
      </w:r>
      <w:r>
        <w:rPr>
          <w:rFonts w:ascii="Times New Roman" w:hAnsi="Times New Roman"/>
        </w:rPr>
        <w:t xml:space="preserve">which is </w:t>
      </w:r>
      <w:r w:rsidRPr="009F63F2">
        <w:rPr>
          <w:rFonts w:ascii="Times New Roman" w:hAnsi="Times New Roman"/>
        </w:rPr>
        <w:t>ironic because his greatest fear is to be seen as uncivilized. He has gone to great lengths to reject his Indian heritage and</w:t>
      </w:r>
      <w:r>
        <w:rPr>
          <w:rFonts w:ascii="Times New Roman" w:hAnsi="Times New Roman"/>
        </w:rPr>
        <w:t xml:space="preserve"> assimilate into British culture, which he regards as the greatest on earth. </w:t>
      </w:r>
      <w:r w:rsidRPr="009F63F2">
        <w:rPr>
          <w:rFonts w:ascii="Times New Roman" w:hAnsi="Times New Roman"/>
        </w:rPr>
        <w:t xml:space="preserve">The cultural identity crisis that results has crippled his entire life; his relationships with others are stunted and his worldviews ignorant because of </w:t>
      </w:r>
      <w:r w:rsidRPr="008F449B">
        <w:rPr>
          <w:rFonts w:ascii="Times New Roman" w:hAnsi="Times New Roman"/>
        </w:rPr>
        <w:t xml:space="preserve">his inability to </w:t>
      </w:r>
      <w:r>
        <w:rPr>
          <w:rFonts w:ascii="Times New Roman" w:hAnsi="Times New Roman"/>
        </w:rPr>
        <w:t>merge</w:t>
      </w:r>
      <w:r w:rsidRPr="009F63F2">
        <w:rPr>
          <w:rFonts w:ascii="Times New Roman" w:hAnsi="Times New Roman"/>
        </w:rPr>
        <w:t xml:space="preserve"> his clashing worlds. When the transformed Chamcha lands on the ground, he senses that he has been transported to “</w:t>
      </w:r>
      <w:r w:rsidRPr="009F63F2">
        <w:rPr>
          <w:rFonts w:ascii="Times New Roman" w:hAnsi="Times New Roman"/>
          <w:szCs w:val="36"/>
        </w:rPr>
        <w:t>some other place, not England or perhaps not-England…</w:t>
      </w:r>
      <w:r>
        <w:rPr>
          <w:rFonts w:ascii="Times New Roman" w:hAnsi="Times New Roman"/>
          <w:szCs w:val="36"/>
        </w:rPr>
        <w:t>” (Rushdie 136)</w:t>
      </w:r>
      <w:r w:rsidRPr="009F63F2">
        <w:rPr>
          <w:rFonts w:ascii="Times New Roman" w:hAnsi="Times New Roman"/>
          <w:szCs w:val="36"/>
        </w:rPr>
        <w:t xml:space="preserve">. This feeling of unease foreshadows the </w:t>
      </w:r>
      <w:r>
        <w:rPr>
          <w:rFonts w:ascii="Times New Roman" w:hAnsi="Times New Roman"/>
          <w:szCs w:val="36"/>
        </w:rPr>
        <w:t xml:space="preserve">“other” </w:t>
      </w:r>
      <w:r w:rsidRPr="009F63F2">
        <w:rPr>
          <w:rFonts w:ascii="Times New Roman" w:hAnsi="Times New Roman"/>
          <w:szCs w:val="36"/>
        </w:rPr>
        <w:t xml:space="preserve">side of England he is about to encounter; </w:t>
      </w:r>
      <w:r>
        <w:rPr>
          <w:rFonts w:ascii="Times New Roman" w:hAnsi="Times New Roman"/>
          <w:szCs w:val="36"/>
        </w:rPr>
        <w:t xml:space="preserve">it is </w:t>
      </w:r>
      <w:r w:rsidRPr="009F63F2">
        <w:rPr>
          <w:rFonts w:ascii="Times New Roman" w:hAnsi="Times New Roman"/>
          <w:szCs w:val="36"/>
        </w:rPr>
        <w:t xml:space="preserve">one where he is a barbaric illegal immigrant (having no proof of his English citizenship), and is mistreated and rejected by the people he once strove so hard to claim as his own. The fact that he has become the very caricature of barbarity forces him to finally confront his </w:t>
      </w:r>
      <w:r>
        <w:rPr>
          <w:rFonts w:ascii="Times New Roman" w:hAnsi="Times New Roman"/>
          <w:szCs w:val="36"/>
        </w:rPr>
        <w:t>cultural duality</w:t>
      </w:r>
      <w:r w:rsidRPr="009F63F2">
        <w:rPr>
          <w:rFonts w:ascii="Times New Roman" w:hAnsi="Times New Roman"/>
          <w:szCs w:val="36"/>
        </w:rPr>
        <w:t xml:space="preserve"> before he can regain his former body. </w:t>
      </w:r>
    </w:p>
    <w:p w:rsidR="00AA1665" w:rsidRPr="009F63F2" w:rsidRDefault="00AA1665" w:rsidP="008E2AF2">
      <w:pPr>
        <w:spacing w:after="0" w:line="480" w:lineRule="auto"/>
        <w:ind w:firstLine="720"/>
        <w:rPr>
          <w:rFonts w:ascii="Times New Roman" w:hAnsi="Times New Roman"/>
        </w:rPr>
      </w:pPr>
      <w:r w:rsidRPr="009F63F2">
        <w:rPr>
          <w:rFonts w:ascii="Times New Roman" w:hAnsi="Times New Roman"/>
        </w:rPr>
        <w:t xml:space="preserve">Gibreel Farishta, an Indian movie star having found great success in playing religious deities, is transformed into an angel. Although this supernatural mutation causes anyone he comes in contact with to adore him, it eventually becomes a curse as his angelic appearance becomes a haunting reminder of his past sins and religious insecurities. For Farishta, England is a land of ghosts. Even the romantic intentions that led Farishta to the country involved pursuing the ethereal Alleluia Cone—a woman haunted by spectral ghosts of her own, and driven to escape the earth in order to experience the sprawling landscapes of open air from mountaintops. </w:t>
      </w:r>
      <w:r>
        <w:rPr>
          <w:rFonts w:ascii="Times New Roman" w:hAnsi="Times New Roman"/>
        </w:rPr>
        <w:t xml:space="preserve">Fragile like the element of air, and given a pale physical appearance that emphasizes airy imagery, Alleluia Cone’s character traits are foreboding of events to come. </w:t>
      </w:r>
    </w:p>
    <w:p w:rsidR="00AA1665" w:rsidRPr="009F63F2" w:rsidRDefault="00AA1665" w:rsidP="008E2AF2">
      <w:pPr>
        <w:spacing w:after="0" w:line="480" w:lineRule="auto"/>
        <w:rPr>
          <w:rFonts w:ascii="Times New Roman" w:hAnsi="Times New Roman"/>
        </w:rPr>
      </w:pPr>
      <w:r w:rsidRPr="009F63F2">
        <w:rPr>
          <w:rFonts w:ascii="Times New Roman" w:hAnsi="Times New Roman"/>
        </w:rPr>
        <w:tab/>
      </w:r>
      <w:r>
        <w:rPr>
          <w:rFonts w:ascii="Times New Roman" w:hAnsi="Times New Roman"/>
        </w:rPr>
        <w:t xml:space="preserve">The two protagonists’ freefall through the air is metaphorical re-birth. It becomes an emigration, the beginning of </w:t>
      </w:r>
      <w:r w:rsidRPr="009F63F2">
        <w:rPr>
          <w:rFonts w:ascii="Times New Roman" w:hAnsi="Times New Roman"/>
        </w:rPr>
        <w:t xml:space="preserve">cross-cultural journeys where Chamcha and Farishta become immigrants in the most literal sense: they have come, completely new, in order to inhabit new worlds. The unpredictability that is characteristic of the air symbolizes the danger of literally crossing cultural worlds, and of the multiple changes that take place within a person when this event occurs. Although flying—or falling—is in some ways a celebration of freedom from the confines of gravity, there is always the ever-present danger of not being able to find a </w:t>
      </w:r>
      <w:r>
        <w:rPr>
          <w:rFonts w:ascii="Times New Roman" w:hAnsi="Times New Roman"/>
        </w:rPr>
        <w:t>safe place to land.</w:t>
      </w:r>
      <w:r w:rsidRPr="009F63F2">
        <w:rPr>
          <w:rFonts w:ascii="Times New Roman" w:hAnsi="Times New Roman"/>
        </w:rPr>
        <w:t xml:space="preserve"> </w:t>
      </w: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Default="00AA1665" w:rsidP="008E2AF2">
      <w:pPr>
        <w:spacing w:after="0" w:line="480" w:lineRule="auto"/>
        <w:rPr>
          <w:rFonts w:ascii="Times New Roman" w:hAnsi="Times New Roman"/>
        </w:rPr>
      </w:pPr>
    </w:p>
    <w:p w:rsidR="00AA1665" w:rsidRPr="0099626F" w:rsidRDefault="00AA1665" w:rsidP="008E2AF2">
      <w:pPr>
        <w:spacing w:after="0" w:line="480" w:lineRule="auto"/>
        <w:rPr>
          <w:rFonts w:ascii="Times New Roman" w:hAnsi="Times New Roman"/>
        </w:rPr>
      </w:pPr>
      <w:r>
        <w:rPr>
          <w:rFonts w:ascii="Times New Roman" w:hAnsi="Times New Roman"/>
          <w:b/>
        </w:rPr>
        <w:t>The Danger of Remaining Airborne</w:t>
      </w:r>
    </w:p>
    <w:p w:rsidR="00AA1665" w:rsidRPr="009F63F2" w:rsidRDefault="00AA1665" w:rsidP="008E2AF2">
      <w:pPr>
        <w:spacing w:after="0" w:line="480" w:lineRule="auto"/>
        <w:rPr>
          <w:rFonts w:ascii="Times New Roman" w:hAnsi="Times New Roman"/>
          <w:szCs w:val="36"/>
        </w:rPr>
      </w:pPr>
      <w:r w:rsidRPr="009F63F2">
        <w:rPr>
          <w:rFonts w:ascii="Times New Roman" w:hAnsi="Times New Roman"/>
          <w:szCs w:val="36"/>
        </w:rPr>
        <w:tab/>
        <w:t xml:space="preserve">Why is it that, at the end of </w:t>
      </w:r>
      <w:r w:rsidRPr="00B15EAB">
        <w:rPr>
          <w:rFonts w:ascii="Times New Roman" w:hAnsi="Times New Roman"/>
          <w:i/>
          <w:szCs w:val="36"/>
        </w:rPr>
        <w:t>The Satanic Verses</w:t>
      </w:r>
      <w:r w:rsidRPr="009F63F2">
        <w:rPr>
          <w:rFonts w:ascii="Times New Roman" w:hAnsi="Times New Roman"/>
          <w:szCs w:val="36"/>
        </w:rPr>
        <w:t>, Saladin Chamcha is able to find a balance between his two cultural identities and reconcile with his pa</w:t>
      </w:r>
      <w:r>
        <w:rPr>
          <w:rFonts w:ascii="Times New Roman" w:hAnsi="Times New Roman"/>
          <w:szCs w:val="36"/>
        </w:rPr>
        <w:t>st, while</w:t>
      </w:r>
      <w:r w:rsidRPr="009F63F2">
        <w:rPr>
          <w:rFonts w:ascii="Times New Roman" w:hAnsi="Times New Roman"/>
          <w:szCs w:val="36"/>
        </w:rPr>
        <w:t xml:space="preserve"> Gibreel Farishta is doomed to desperate suicide following the deaths of his friend and former lover? At the beginning of the novel, it is Chamcha that is at a clear disadvantage, rejected by the people around him due to his monstrous appearance while Farishta seems immune to the consequences of his actions. The time and general circumstances of when they lose any semblance of control over their own lives—during the plane crash—are similar. However, Farishta’s slow descent into insanity and inability to address his transformation is singular to himself. This outcome is foreshadowed throughout the novel by the differing element natures of Chamcha and Farishta’s respective ghosts, obsessions, and surreal adventures</w:t>
      </w:r>
      <w:r>
        <w:rPr>
          <w:rFonts w:ascii="Times New Roman" w:hAnsi="Times New Roman"/>
          <w:szCs w:val="36"/>
        </w:rPr>
        <w:t>—these things, when grounded in reality, can be resolved, but roots that dangle “in the air” are in a perilous position</w:t>
      </w:r>
      <w:r w:rsidRPr="009F63F2">
        <w:rPr>
          <w:rFonts w:ascii="Times New Roman" w:hAnsi="Times New Roman"/>
          <w:szCs w:val="36"/>
        </w:rPr>
        <w:t xml:space="preserve">. </w:t>
      </w:r>
    </w:p>
    <w:p w:rsidR="00AA1665" w:rsidRPr="009F63F2" w:rsidRDefault="00AA1665" w:rsidP="008E2AF2">
      <w:pPr>
        <w:spacing w:after="0" w:line="480" w:lineRule="auto"/>
        <w:rPr>
          <w:rFonts w:ascii="Times New Roman" w:hAnsi="Times New Roman"/>
          <w:szCs w:val="36"/>
        </w:rPr>
      </w:pPr>
      <w:r w:rsidRPr="009F63F2">
        <w:rPr>
          <w:rFonts w:ascii="Times New Roman" w:hAnsi="Times New Roman"/>
          <w:szCs w:val="36"/>
        </w:rPr>
        <w:tab/>
        <w:t xml:space="preserve">Cultural identity crisis, Chamcha’s central conflict, </w:t>
      </w:r>
      <w:r>
        <w:rPr>
          <w:rFonts w:ascii="Times New Roman" w:hAnsi="Times New Roman"/>
          <w:szCs w:val="36"/>
        </w:rPr>
        <w:t>is presented</w:t>
      </w:r>
      <w:r w:rsidRPr="009F63F2">
        <w:rPr>
          <w:rFonts w:ascii="Times New Roman" w:hAnsi="Times New Roman"/>
          <w:szCs w:val="36"/>
        </w:rPr>
        <w:t xml:space="preserve"> through the contrasting imagery of London and Bombay, Pamela Lovelace and Zeeny Vakil, his business associates and his family. However, these incompatibilities that haunt Chamcha are earthly and strongly rooted in the ground, or reality. Two of the most persistent images that anchor Chamcha’s past and guide him towards the future are that of the walnut tree, planted by his father at Chamcha’s birth, and of Zeeny Vakil. </w:t>
      </w:r>
      <w:r w:rsidRPr="00BD639F">
        <w:rPr>
          <w:rFonts w:ascii="Times New Roman" w:hAnsi="Times New Roman"/>
          <w:szCs w:val="36"/>
        </w:rPr>
        <w:t>Changez Chamchawala disapprovingly writes to his son: “</w:t>
      </w:r>
      <w:r w:rsidRPr="00BD639F">
        <w:rPr>
          <w:rFonts w:ascii="Times New Roman" w:hAnsi="Times New Roman"/>
          <w:i/>
          <w:szCs w:val="36"/>
        </w:rPr>
        <w:t>I have your soul kept safe, my son, here in this walnut tree</w:t>
      </w:r>
      <w:r>
        <w:rPr>
          <w:rFonts w:ascii="Times New Roman" w:hAnsi="Times New Roman"/>
          <w:i/>
          <w:szCs w:val="36"/>
        </w:rPr>
        <w:t>”</w:t>
      </w:r>
      <w:r w:rsidRPr="00BD639F">
        <w:rPr>
          <w:rFonts w:ascii="Times New Roman" w:hAnsi="Times New Roman"/>
          <w:szCs w:val="36"/>
        </w:rPr>
        <w:t xml:space="preserve"> (Rushdie 48). Despite Saladin Chamcha’s abandonment of his heritage, Changez Chamchawala shares this sentiment in hopes that one day Chamcha will return to India—the living walnut tree symbolizes a place where Chamcha will always be welcomed home. And so unlike the devil described in Daniel Defoe’s </w:t>
      </w:r>
      <w:r w:rsidRPr="00BD639F">
        <w:rPr>
          <w:rFonts w:ascii="Times New Roman" w:hAnsi="Times New Roman"/>
          <w:i/>
          <w:szCs w:val="36"/>
        </w:rPr>
        <w:t>A History of the Devil</w:t>
      </w:r>
      <w:r w:rsidRPr="00BD639F">
        <w:rPr>
          <w:rFonts w:ascii="Times New Roman" w:hAnsi="Times New Roman"/>
          <w:szCs w:val="36"/>
        </w:rPr>
        <w:t>, which is quoted in the very beginning of the novel, Chamcha is able to find a place to rest on the earth and call home, freed from the burden of being doomed to wander aimlessly about the skies.</w:t>
      </w:r>
      <w:r w:rsidRPr="009F63F2">
        <w:rPr>
          <w:rFonts w:ascii="Times New Roman" w:hAnsi="Times New Roman"/>
          <w:szCs w:val="36"/>
        </w:rPr>
        <w:t xml:space="preserve"> Zeeny Vakil’s dark skin and passionate commitment to India seem tangible when compared to the foggy dreams and soft speaking voice of Pamela Lovelace, Chamcha’s English wife. Zeeny inhabits both Chamcha’s early childhood memories and his most recent ones, giving him</w:t>
      </w:r>
      <w:r>
        <w:rPr>
          <w:rFonts w:ascii="Times New Roman" w:hAnsi="Times New Roman"/>
          <w:szCs w:val="36"/>
        </w:rPr>
        <w:t xml:space="preserve"> something</w:t>
      </w:r>
      <w:r w:rsidRPr="009F63F2">
        <w:rPr>
          <w:rFonts w:ascii="Times New Roman" w:hAnsi="Times New Roman"/>
          <w:szCs w:val="36"/>
        </w:rPr>
        <w:t xml:space="preserve"> solid to hold onto when </w:t>
      </w:r>
      <w:r>
        <w:rPr>
          <w:rFonts w:ascii="Times New Roman" w:hAnsi="Times New Roman"/>
          <w:szCs w:val="36"/>
        </w:rPr>
        <w:t xml:space="preserve">he is </w:t>
      </w:r>
      <w:r w:rsidRPr="009F63F2">
        <w:rPr>
          <w:rFonts w:ascii="Times New Roman" w:hAnsi="Times New Roman"/>
          <w:szCs w:val="36"/>
        </w:rPr>
        <w:t xml:space="preserve">lost in the depths of his surreal transformation and the uneasy sleep it brings him. </w:t>
      </w:r>
    </w:p>
    <w:p w:rsidR="00AA1665" w:rsidRPr="009F63F2" w:rsidRDefault="00AA1665" w:rsidP="008E2AF2">
      <w:pPr>
        <w:spacing w:after="0" w:line="480" w:lineRule="auto"/>
        <w:rPr>
          <w:rFonts w:ascii="Times New Roman" w:eastAsia="바탕" w:hAnsi="Times New Roman" w:cs="바탕"/>
          <w:szCs w:val="36"/>
          <w:lang w:eastAsia="ko-KR"/>
        </w:rPr>
      </w:pPr>
      <w:r w:rsidRPr="009F63F2">
        <w:rPr>
          <w:rFonts w:ascii="Times New Roman" w:hAnsi="Times New Roman"/>
          <w:szCs w:val="36"/>
        </w:rPr>
        <w:tab/>
        <w:t xml:space="preserve">On the other hand, Farishta’s descent into insanity is accompanied by the </w:t>
      </w:r>
      <w:r w:rsidRPr="00DE493F">
        <w:rPr>
          <w:rFonts w:ascii="Times New Roman" w:hAnsi="Times New Roman"/>
          <w:szCs w:val="36"/>
        </w:rPr>
        <w:t>image of dizzying expanses of air.</w:t>
      </w:r>
      <w:r w:rsidRPr="009F63F2">
        <w:rPr>
          <w:rFonts w:ascii="Times New Roman" w:hAnsi="Times New Roman"/>
          <w:szCs w:val="36"/>
        </w:rPr>
        <w:t xml:space="preserve"> From the very beginning of the book, when the novel flashes back to the characters’ time in the hijacked plane, Farishta confesses to Chamcha that he avoids sleep because of reoccurring</w:t>
      </w:r>
      <w:r>
        <w:rPr>
          <w:rFonts w:ascii="Times New Roman" w:hAnsi="Times New Roman"/>
          <w:szCs w:val="36"/>
        </w:rPr>
        <w:t xml:space="preserve"> nightmares, which star a very personal ghost, his former lover Rekha Merchant. Rekha committed suicide by flinging herself from the top of her apartment building, and Gibreel’s haunted dreams show that at least his subconscious is plagued with the guilt of responsibility. It even states that he had been the one to “[recommend] flight,” since as he had known her, she had been “a creature of the sky, [drinking] Lalique champagne, [living] on Everest” (Rushdie 15). The doomed relationship between Farishta and Rekha is the first step in Farishta’s association with air: it is a relationship that disintegrates into Farishta’s inability to distinguish reality from his own haunted dreams. </w:t>
      </w:r>
      <w:r w:rsidRPr="009F63F2">
        <w:rPr>
          <w:rFonts w:ascii="Times New Roman" w:hAnsi="Times New Roman"/>
          <w:szCs w:val="36"/>
        </w:rPr>
        <w:t xml:space="preserve">During one of his most memorable breakdowns, he feels he is “losing the last traces of his humanity, [and that] the gift of flight [is] being restored to him, as he [becomes] ethereal, woven </w:t>
      </w:r>
      <w:r>
        <w:rPr>
          <w:rFonts w:ascii="Times New Roman" w:hAnsi="Times New Roman"/>
          <w:szCs w:val="36"/>
        </w:rPr>
        <w:t>of illumined air” (Rushdie 346).</w:t>
      </w:r>
      <w:r w:rsidRPr="009F63F2">
        <w:rPr>
          <w:rFonts w:ascii="Times New Roman" w:hAnsi="Times New Roman"/>
          <w:szCs w:val="36"/>
        </w:rPr>
        <w:t xml:space="preserve"> Drunk on his own delusions, he imagines soaring over the entire city as Londoners look on in fear. Imagining that he is truly an angel that belongs in the air, Farishta attempts again and again to escape the ground. Even in his later dreams, which make up the three subplots in the novel, he is either forced to watch events unfolding below as an airborne spectator, or the dream is heavily laden with airy imagery. During the story of Mahound and Jahilia, Farishta looks upon the scenes from the Archangel Gibreel’s point of view, above the mountain that Mahound travels to in order to converse divinely with the Archangel and receive instructions. In the story about Ayesha and the pilgrimage across India, Farishta is not given a specific character he is tied to in terms of shared bodies, but the entire arc contains images of the airborne butterflies which often end up crushed in Ayesha’s mouth as some sort of fluttering meal</w:t>
      </w:r>
      <w:r>
        <w:rPr>
          <w:rFonts w:ascii="Times New Roman" w:hAnsi="Times New Roman"/>
          <w:szCs w:val="36"/>
        </w:rPr>
        <w:t xml:space="preserve">. In another sub-plot, he is forced to carry the Imam through the sky so that he can battle the Empress, Al-Lat, the “queen of the night” (Rushdie 221). </w:t>
      </w:r>
      <w:r w:rsidRPr="009F63F2">
        <w:rPr>
          <w:rFonts w:ascii="Times New Roman" w:hAnsi="Times New Roman"/>
          <w:szCs w:val="36"/>
        </w:rPr>
        <w:t xml:space="preserve"> </w:t>
      </w:r>
    </w:p>
    <w:p w:rsidR="00AA1665" w:rsidRDefault="00AA1665" w:rsidP="00AB2D0E">
      <w:pPr>
        <w:spacing w:after="0" w:line="480" w:lineRule="auto"/>
        <w:ind w:firstLine="720"/>
        <w:rPr>
          <w:rFonts w:ascii="Times New Roman" w:hAnsi="Times New Roman"/>
          <w:szCs w:val="36"/>
        </w:rPr>
      </w:pPr>
      <w:r w:rsidRPr="009F63F2">
        <w:rPr>
          <w:rFonts w:ascii="Times New Roman" w:hAnsi="Times New Roman"/>
          <w:szCs w:val="36"/>
        </w:rPr>
        <w:t>Keeping in mind Rushdie’s use of the air and ground as metaphors, we can see the contrast between what haunts Chamcha and what haunts Farishta. Because Chamcha’s anchors are connected to the eart</w:t>
      </w:r>
      <w:r>
        <w:rPr>
          <w:rFonts w:ascii="Times New Roman" w:hAnsi="Times New Roman"/>
          <w:szCs w:val="36"/>
        </w:rPr>
        <w:t>h, he is able to ultimately find</w:t>
      </w:r>
      <w:r w:rsidRPr="009F63F2">
        <w:rPr>
          <w:rFonts w:ascii="Times New Roman" w:hAnsi="Times New Roman"/>
          <w:szCs w:val="36"/>
        </w:rPr>
        <w:t xml:space="preserve"> rest and peace at the end of the story, as well as continue on his journey to possess some idea of </w:t>
      </w:r>
      <w:r w:rsidRPr="009F63F2">
        <w:rPr>
          <w:rFonts w:ascii="Times New Roman" w:hAnsi="Times New Roman"/>
          <w:i/>
          <w:szCs w:val="36"/>
        </w:rPr>
        <w:t>home</w:t>
      </w:r>
      <w:r w:rsidRPr="009F63F2">
        <w:rPr>
          <w:rFonts w:ascii="Times New Roman" w:hAnsi="Times New Roman"/>
          <w:szCs w:val="36"/>
        </w:rPr>
        <w:t>. The physical hardship that Chamcha endures throughout the book symbolizes the reality of his journey. Farishta, on the other hand, may physically inhabit the earth but his mind is constantly in the air. He is unable to confront his ghosts, hiding behind his own angelic delusions and skirting physical pain. Alleluia Cone, the woman he tries to make his anchor, is similarly ghostly and airborne in many aspects of his life. Therefore, with no stable handhold to grasp onto, Farishta remains in the air and is unable to come to any conclusions in his life. This lack of conclusion is ultimately what leads to his chronic insanity; because he never plants his feet firmly in the ground, he is subject to constant delusions and ghosts, and susceptible to his gho</w:t>
      </w:r>
      <w:r>
        <w:rPr>
          <w:rFonts w:ascii="Times New Roman" w:hAnsi="Times New Roman"/>
          <w:szCs w:val="36"/>
        </w:rPr>
        <w:t>sts’ suggestions to carry out the double homicide.</w:t>
      </w:r>
      <w:r w:rsidRPr="009F63F2">
        <w:rPr>
          <w:rFonts w:ascii="Times New Roman" w:hAnsi="Times New Roman"/>
          <w:szCs w:val="36"/>
        </w:rPr>
        <w:t xml:space="preserve"> </w:t>
      </w:r>
    </w:p>
    <w:p w:rsidR="00AA1665" w:rsidRPr="00AB2D0E" w:rsidRDefault="00AA1665" w:rsidP="00AB2D0E">
      <w:pPr>
        <w:spacing w:after="0" w:line="480" w:lineRule="auto"/>
        <w:rPr>
          <w:rFonts w:ascii="Times New Roman" w:hAnsi="Times New Roman"/>
          <w:szCs w:val="36"/>
        </w:rPr>
      </w:pPr>
      <w:r>
        <w:rPr>
          <w:rFonts w:ascii="Times New Roman" w:hAnsi="Times New Roman"/>
          <w:b/>
          <w:szCs w:val="36"/>
        </w:rPr>
        <w:t>The Use of Literal Flight to Symbolize Change</w:t>
      </w:r>
      <w:r w:rsidRPr="009F63F2">
        <w:rPr>
          <w:rFonts w:ascii="Times New Roman" w:hAnsi="Times New Roman"/>
          <w:b/>
          <w:szCs w:val="36"/>
        </w:rPr>
        <w:tab/>
      </w:r>
    </w:p>
    <w:p w:rsidR="00AA1665" w:rsidRDefault="00AA1665" w:rsidP="008E2AF2">
      <w:pPr>
        <w:spacing w:after="0" w:line="480" w:lineRule="auto"/>
        <w:rPr>
          <w:rFonts w:ascii="Times New Roman" w:hAnsi="Times New Roman"/>
          <w:szCs w:val="36"/>
        </w:rPr>
      </w:pPr>
      <w:r>
        <w:rPr>
          <w:rFonts w:ascii="Times New Roman" w:hAnsi="Times New Roman"/>
          <w:b/>
          <w:szCs w:val="36"/>
        </w:rPr>
        <w:tab/>
      </w:r>
      <w:r>
        <w:rPr>
          <w:rFonts w:ascii="Times New Roman" w:hAnsi="Times New Roman"/>
          <w:szCs w:val="36"/>
        </w:rPr>
        <w:t xml:space="preserve">Any plane flight spanning thousands of miles across two radically different countries and cultures is bound to have some affect on an individuals’ perception of the world. There are four distinct flights described in </w:t>
      </w:r>
      <w:r>
        <w:rPr>
          <w:rFonts w:ascii="Times New Roman" w:hAnsi="Times New Roman"/>
          <w:i/>
          <w:szCs w:val="36"/>
        </w:rPr>
        <w:t xml:space="preserve">The Satanic Verses </w:t>
      </w:r>
      <w:r>
        <w:rPr>
          <w:rFonts w:ascii="Times New Roman" w:hAnsi="Times New Roman"/>
          <w:szCs w:val="36"/>
        </w:rPr>
        <w:t xml:space="preserve">that directly affect the novel’s storyline and the character development of Saladin Chamcha and Gibreel Farishta by symbolizing important turning points within the plot. </w:t>
      </w:r>
    </w:p>
    <w:p w:rsidR="00AA1665" w:rsidRDefault="00AA1665" w:rsidP="008E2AF2">
      <w:pPr>
        <w:spacing w:after="0" w:line="480" w:lineRule="auto"/>
        <w:rPr>
          <w:rFonts w:ascii="Times New Roman" w:hAnsi="Times New Roman"/>
          <w:szCs w:val="36"/>
        </w:rPr>
      </w:pPr>
      <w:r>
        <w:rPr>
          <w:rFonts w:ascii="Times New Roman" w:hAnsi="Times New Roman"/>
          <w:szCs w:val="36"/>
        </w:rPr>
        <w:tab/>
        <w:t xml:space="preserve">The first flight occurs before the story’s beginning: Saladin Chamcha travels to India to perform in the play, </w:t>
      </w:r>
      <w:r>
        <w:rPr>
          <w:rFonts w:ascii="Times New Roman" w:hAnsi="Times New Roman"/>
          <w:i/>
          <w:szCs w:val="36"/>
        </w:rPr>
        <w:t>The Millionairess</w:t>
      </w:r>
      <w:r>
        <w:rPr>
          <w:rFonts w:ascii="Times New Roman" w:hAnsi="Times New Roman"/>
          <w:szCs w:val="36"/>
        </w:rPr>
        <w:t>. He recounts his journey back to his home country after fifteen years as “an unnatural journey; a denial of time; a revolt against history” (Rushdie 34). During this flight, he finds his perfectly cultivated British manner of speaking slipping into a Bombay dialect as he orders a whiskey soda (Rushdie 34). Horrified, he vows that his trip to India will not result in having the country’s “hooks” dragged into him again. However, during his stay, he is reunited with his father and becomes involved with Zeeny Vakil. It is clear throughout the story, as his thoughts stray to the two individuals over and over again, that he had been extremely affected by his visit to India and the realization that he cannot successfully escape his cultural roots grows. This flight to India forebodes the circumstances that will cause Chamcha to confront his cultural identity crisis.</w:t>
      </w:r>
    </w:p>
    <w:p w:rsidR="00AA1665" w:rsidRDefault="00AA1665" w:rsidP="008E2AF2">
      <w:pPr>
        <w:spacing w:after="0" w:line="480" w:lineRule="auto"/>
        <w:rPr>
          <w:rFonts w:ascii="Times New Roman" w:hAnsi="Times New Roman"/>
          <w:szCs w:val="36"/>
        </w:rPr>
      </w:pPr>
      <w:r>
        <w:rPr>
          <w:rFonts w:ascii="Times New Roman" w:hAnsi="Times New Roman"/>
          <w:szCs w:val="36"/>
        </w:rPr>
        <w:tab/>
        <w:t xml:space="preserve">The second flight, which Chamcha and Farishta share, is that of the doomed </w:t>
      </w:r>
      <w:r w:rsidRPr="009F63F2">
        <w:rPr>
          <w:rFonts w:ascii="Times New Roman" w:hAnsi="Times New Roman"/>
          <w:szCs w:val="36"/>
        </w:rPr>
        <w:t xml:space="preserve">jumbo jet </w:t>
      </w:r>
      <w:r w:rsidRPr="009F63F2">
        <w:rPr>
          <w:rFonts w:ascii="Times New Roman" w:hAnsi="Times New Roman"/>
          <w:i/>
          <w:szCs w:val="36"/>
        </w:rPr>
        <w:t>Boston</w:t>
      </w:r>
      <w:r w:rsidRPr="009F63F2">
        <w:rPr>
          <w:rFonts w:ascii="Times New Roman" w:hAnsi="Times New Roman"/>
          <w:szCs w:val="36"/>
        </w:rPr>
        <w:t>, Flight AI-420</w:t>
      </w:r>
      <w:r>
        <w:rPr>
          <w:rFonts w:ascii="Times New Roman" w:hAnsi="Times New Roman"/>
          <w:szCs w:val="36"/>
        </w:rPr>
        <w:t>.</w:t>
      </w:r>
    </w:p>
    <w:p w:rsidR="00AA1665" w:rsidRDefault="00AA1665" w:rsidP="009643D3">
      <w:pPr>
        <w:spacing w:after="0" w:line="480" w:lineRule="auto"/>
        <w:rPr>
          <w:rFonts w:ascii="Times New Roman" w:hAnsi="Times New Roman"/>
          <w:szCs w:val="36"/>
        </w:rPr>
      </w:pPr>
      <w:r>
        <w:rPr>
          <w:rFonts w:ascii="Times New Roman" w:hAnsi="Times New Roman"/>
          <w:szCs w:val="36"/>
        </w:rPr>
        <w:tab/>
        <w:t>The last two flights occur after the two characters’ adventures in England. After receiving a telegram from his father’s second wife that his father is on his deathbed, Chamcha once again takes a flight back to India. After receiving his visa and buying his plane ticket, Chamcha stands frozen, unable to board when he hears the voice of S.S. Sisodia, a wealthy Indian film producer with a stutter that is also close with Farishta. “</w:t>
      </w:r>
      <w:r>
        <w:rPr>
          <w:rFonts w:ascii="Times New Roman" w:hAnsi="Times New Roman"/>
          <w:i/>
          <w:szCs w:val="36"/>
        </w:rPr>
        <w:t xml:space="preserve">I used to chichi chicken out also…but now I’ve got the titrick. I fafa flap my hands during tatake-off and the plane always mama makes it into the isk isk isky” </w:t>
      </w:r>
      <w:r>
        <w:rPr>
          <w:rFonts w:ascii="Times New Roman" w:hAnsi="Times New Roman"/>
          <w:szCs w:val="36"/>
        </w:rPr>
        <w:t>(Rushdie 526). Although Sisosdia’s advice seems inaccurate in dealing with Chamcha’s current situation (after all, it is not his fear of flying but instead his fear of facing his father and native country that is crippling him), it does faithfully reflect the new perspective that Chamcha had adopted after his London adventures. The phrase “and the plane always makes it into the sky,” is, ironically enough, indicative of Chamcha’s new position as a grounded creature. He now possesses the ability to embark safely upon journeys that will bring on change because he is closer to finding a home on the ground. He is the one that flaps his hands to become airborne, instead of remaining at the mercy of the supernatural element of air. When Chamcha arrives in India, he undergoes a rather late coming-of-age moment as he reconciles with his dying father and also with his cultural duality. After his father’s death, Chamcha remains in Bombay with Zeeny Vakil. This third flight symbolizes resolution in Chamcha’s life and his “coming home” to a stable environment.</w:t>
      </w:r>
    </w:p>
    <w:p w:rsidR="00AA1665" w:rsidRDefault="00AA1665" w:rsidP="008E2AF2">
      <w:pPr>
        <w:spacing w:after="0" w:line="480" w:lineRule="auto"/>
        <w:rPr>
          <w:rFonts w:ascii="Times New Roman" w:hAnsi="Times New Roman"/>
          <w:szCs w:val="36"/>
        </w:rPr>
      </w:pPr>
      <w:r>
        <w:rPr>
          <w:rFonts w:ascii="Times New Roman" w:hAnsi="Times New Roman"/>
          <w:szCs w:val="36"/>
        </w:rPr>
        <w:tab/>
        <w:t>The fourth flight signals the conclusion of Farishta’s tale, and also signals the end of his life. While living his new life in Bombay, Chamcha reads in the paper that Alleluia Cone has come to the city with a group of mountain-climbers. At the news, he muses, “</w:t>
      </w:r>
      <w:r>
        <w:rPr>
          <w:rFonts w:ascii="Times New Roman" w:hAnsi="Times New Roman"/>
          <w:i/>
          <w:szCs w:val="36"/>
        </w:rPr>
        <w:t>Now I know what a ghost is… Unfinished business, that’s what”</w:t>
      </w:r>
      <w:r>
        <w:rPr>
          <w:rFonts w:ascii="Times New Roman" w:hAnsi="Times New Roman"/>
          <w:szCs w:val="36"/>
        </w:rPr>
        <w:t xml:space="preserve"> (Rushdie 554). Gibreel Farishta has returned to India some time earlier before Alleluia’s arrival, and is investing in box-office flops—movies remaking traditional tales with the moralities of the characters switched. Farishta also displays the moody insanity that plagues him earlier on in the novel when he is thoroughly convinced he holds the honor of being an archangel. Farishta also goes back to living in his luxurious apartment in Everest Vilas, a metaphor demonstrating that he has still not been able to “come back to Earth.” The fact that both Alleluia Cone and Farishta are still aiming for lofty objects is foreboding considering Rushdie’s symbolic use of air. This far along in the story, both characters should have landed on the ground, yet they remain airborne—a dangerous situation for them both, because it symbolizes that they are both still at the mercy of ghosts. </w:t>
      </w:r>
    </w:p>
    <w:p w:rsidR="00AA1665" w:rsidRDefault="00AA1665" w:rsidP="008E2AF2">
      <w:pPr>
        <w:spacing w:after="0" w:line="480" w:lineRule="auto"/>
        <w:ind w:firstLine="720"/>
        <w:rPr>
          <w:rFonts w:ascii="Times New Roman" w:hAnsi="Times New Roman"/>
          <w:szCs w:val="36"/>
        </w:rPr>
      </w:pPr>
      <w:r>
        <w:rPr>
          <w:rFonts w:ascii="Times New Roman" w:hAnsi="Times New Roman"/>
          <w:szCs w:val="36"/>
        </w:rPr>
        <w:t xml:space="preserve">Surely enough, Chamcha later reads in the papers that Alleluia Cone, the “Queen of Everest,” has ironically fallen to her death from the roof of the Everest Vilas. This echoes the extremely similar death of Rekha Merchant described earlier in the novel, and also points to Farishta’s re-entry into the storyline. At the same time Alleluia’s body is discovered, Sisodia’s body is also found with a bullet hole in his heart, lying in the middle of Farishta’s vacated apartment. Chamcha, driven by guilt and a dark feeling of responsibility, locates Farishta. </w:t>
      </w:r>
    </w:p>
    <w:p w:rsidR="00AA1665" w:rsidRDefault="00AA1665" w:rsidP="007A0D28">
      <w:pPr>
        <w:spacing w:after="0" w:line="480" w:lineRule="auto"/>
        <w:ind w:firstLine="720"/>
        <w:rPr>
          <w:rFonts w:ascii="Times New Roman" w:hAnsi="Times New Roman"/>
          <w:szCs w:val="36"/>
        </w:rPr>
      </w:pPr>
      <w:r>
        <w:rPr>
          <w:rFonts w:ascii="Times New Roman" w:hAnsi="Times New Roman"/>
          <w:szCs w:val="36"/>
        </w:rPr>
        <w:t>At this point, Farishta has gone completely mad, with eyes that are “unfocused, lightless, dead” (Rushdie 557). Farishta narrates, in broken language, his story, insisting to Chamcha that he is indeed, the “angel… the god damned angel of god and these days it’s the avenging angel” (Rushdie 558). He admits to shooting Sisodia, but also insists the presence of ghosts; according to his story, it is the airborne ghost of Rekha Merchant, “floating on her carpet” (Rushdie 559), that urges Farishta to take Alleluia to the top of the skyscraper and it is also Rekha who actually pushes Alleluia off the building. After his confession, Farishta places the barrel of the gun in his mouth and pulls the trigger.</w:t>
      </w:r>
    </w:p>
    <w:p w:rsidR="00AA1665" w:rsidRDefault="00AA1665" w:rsidP="008E2AF2">
      <w:pPr>
        <w:spacing w:after="0" w:line="480" w:lineRule="auto"/>
        <w:rPr>
          <w:rFonts w:ascii="Times New Roman" w:hAnsi="Times New Roman"/>
          <w:szCs w:val="36"/>
        </w:rPr>
      </w:pPr>
      <w:r>
        <w:rPr>
          <w:rFonts w:ascii="Times New Roman" w:hAnsi="Times New Roman"/>
          <w:szCs w:val="36"/>
        </w:rPr>
        <w:tab/>
        <w:t xml:space="preserve">The last three paragraphs of the novel bring together the subsequent actions that have occurred since the final airplane flights of both Chamcha and Farishta, and also bring in a full circle the events of the novel. While first plunging his two protagonists through the atmosphere in the exposition, Rushdie invokes ideas of newness, change and birth. </w:t>
      </w:r>
      <w:r w:rsidRPr="00E900B0">
        <w:rPr>
          <w:rFonts w:ascii="Times New Roman" w:hAnsi="Times New Roman"/>
          <w:szCs w:val="36"/>
        </w:rPr>
        <w:t>However, as Chamcha stares out of a window at the shining surface of the moonlit Arabian Sea, his thoughts turn to endings and finality. “If the old refused to die, the new could not be born</w:t>
      </w:r>
      <w:r>
        <w:rPr>
          <w:rFonts w:ascii="Times New Roman" w:hAnsi="Times New Roman"/>
          <w:szCs w:val="36"/>
        </w:rPr>
        <w:t xml:space="preserve">” (Rushdie 561). As Chamcha is led away by Zeeny Vakil, the book ends on this human note that emphasizes the passage of time and cycles of life. The two characters also </w:t>
      </w:r>
      <w:r>
        <w:rPr>
          <w:rFonts w:ascii="Times New Roman" w:hAnsi="Times New Roman"/>
          <w:i/>
          <w:szCs w:val="36"/>
        </w:rPr>
        <w:t xml:space="preserve">walk </w:t>
      </w:r>
      <w:r>
        <w:rPr>
          <w:rFonts w:ascii="Times New Roman" w:hAnsi="Times New Roman"/>
          <w:szCs w:val="36"/>
        </w:rPr>
        <w:t xml:space="preserve">away, their footsteps carrying them across a solid grounded surface, indicating that the cycles of emigration and change have been resolved for the moment.   </w:t>
      </w: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Pr="00B82457" w:rsidRDefault="00AA1665" w:rsidP="008E2AF2">
      <w:pPr>
        <w:spacing w:after="0" w:line="480" w:lineRule="auto"/>
        <w:rPr>
          <w:rFonts w:ascii="Times New Roman" w:hAnsi="Times New Roman"/>
          <w:b/>
          <w:szCs w:val="36"/>
        </w:rPr>
      </w:pPr>
      <w:r w:rsidRPr="00B82457">
        <w:rPr>
          <w:rFonts w:ascii="Times New Roman" w:hAnsi="Times New Roman"/>
          <w:b/>
          <w:szCs w:val="36"/>
        </w:rPr>
        <w:t>Conclusion</w:t>
      </w:r>
    </w:p>
    <w:p w:rsidR="00AA1665" w:rsidRDefault="00AA1665" w:rsidP="00962924">
      <w:pPr>
        <w:spacing w:after="0" w:line="480" w:lineRule="auto"/>
        <w:rPr>
          <w:rFonts w:ascii="Times New Roman" w:hAnsi="Times New Roman"/>
          <w:szCs w:val="36"/>
        </w:rPr>
      </w:pPr>
      <w:r w:rsidRPr="00B82457">
        <w:rPr>
          <w:rFonts w:ascii="Times New Roman" w:hAnsi="Times New Roman"/>
          <w:szCs w:val="36"/>
        </w:rPr>
        <w:tab/>
      </w:r>
      <w:r>
        <w:rPr>
          <w:rFonts w:ascii="Times New Roman" w:hAnsi="Times New Roman"/>
          <w:szCs w:val="36"/>
        </w:rPr>
        <w:t xml:space="preserve">As examined through three instances in which air plays the part of various literary elements, Rushdie’s extended metaphor cohesively ties the various narratives and subplots in </w:t>
      </w:r>
      <w:r w:rsidRPr="00B15EAB">
        <w:rPr>
          <w:rFonts w:ascii="Times New Roman" w:hAnsi="Times New Roman"/>
          <w:i/>
          <w:szCs w:val="36"/>
        </w:rPr>
        <w:t>The Satanic Verses</w:t>
      </w:r>
      <w:r>
        <w:rPr>
          <w:rFonts w:ascii="Times New Roman" w:hAnsi="Times New Roman"/>
          <w:szCs w:val="36"/>
        </w:rPr>
        <w:t xml:space="preserve"> together by creating imagery that is consistently symbolic for certain things. By associating air with the supernatural as well, Rushdie succeeds in writing a plot of magical realism, which allows him to explore more deeply into human relationships by the use of fantastical metaphors. In this way, r</w:t>
      </w:r>
      <w:r w:rsidRPr="00B82457">
        <w:rPr>
          <w:rFonts w:ascii="Times New Roman" w:hAnsi="Times New Roman"/>
          <w:szCs w:val="36"/>
        </w:rPr>
        <w:t xml:space="preserve">eading Salmon Rushdie’s </w:t>
      </w:r>
      <w:r w:rsidRPr="00B15EAB">
        <w:rPr>
          <w:rFonts w:ascii="Times New Roman" w:hAnsi="Times New Roman"/>
          <w:i/>
          <w:szCs w:val="36"/>
        </w:rPr>
        <w:t>The Satanic Verses</w:t>
      </w:r>
      <w:r w:rsidRPr="00B82457">
        <w:rPr>
          <w:rFonts w:ascii="Times New Roman" w:hAnsi="Times New Roman"/>
          <w:szCs w:val="36"/>
        </w:rPr>
        <w:t xml:space="preserve"> in an exerc</w:t>
      </w:r>
      <w:r>
        <w:rPr>
          <w:rFonts w:ascii="Times New Roman" w:hAnsi="Times New Roman"/>
          <w:szCs w:val="36"/>
        </w:rPr>
        <w:t xml:space="preserve">ise in studying humanity and </w:t>
      </w:r>
      <w:r w:rsidRPr="00B82457">
        <w:rPr>
          <w:rFonts w:ascii="Times New Roman" w:hAnsi="Times New Roman"/>
          <w:szCs w:val="36"/>
        </w:rPr>
        <w:t xml:space="preserve">the acts of migration that transform individuals. </w:t>
      </w:r>
    </w:p>
    <w:p w:rsidR="00AA1665" w:rsidRPr="007804B5" w:rsidRDefault="00AA1665" w:rsidP="00962924">
      <w:pPr>
        <w:spacing w:after="0" w:line="480" w:lineRule="auto"/>
        <w:rPr>
          <w:rFonts w:ascii="Times New Roman" w:hAnsi="Times New Roman"/>
          <w:szCs w:val="36"/>
        </w:rPr>
      </w:pPr>
      <w:r>
        <w:rPr>
          <w:rFonts w:ascii="Times New Roman" w:hAnsi="Times New Roman"/>
          <w:szCs w:val="36"/>
        </w:rPr>
        <w:tab/>
        <w:t xml:space="preserve">Chamcha and Farishta encounter their first true airborne encounter while freefalling from the explosion of the jumbo jet </w:t>
      </w:r>
      <w:r>
        <w:rPr>
          <w:rFonts w:ascii="Times New Roman" w:hAnsi="Times New Roman"/>
          <w:i/>
          <w:szCs w:val="36"/>
        </w:rPr>
        <w:t>Boston</w:t>
      </w:r>
      <w:r>
        <w:rPr>
          <w:rFonts w:ascii="Times New Roman" w:hAnsi="Times New Roman"/>
          <w:szCs w:val="36"/>
        </w:rPr>
        <w:t xml:space="preserve">, a plunge that totally strips away their carefully constructed ideas of reality and forces them to open their eyes anew. From this point onward, they are metaphorically still airborne as they attempted to adjust to the changes in their life and environment, with only past reminders and elusive goals to determine their destination. Because Chamcha’s past and future are both grounded in reality, he is able to endure a turbulent but ultimately fulfilling journey. On the other hand, Farishta is emotionally and spiritually adrift, with nothing solid to hold onto—the woman he tries to make his anchor was similarly ghostly, and thus, unable to find a stable home, he remains plagued with dizzying hallucinations and eventually commits murder and then suicide. Throughout the novel as well, we see airplane flights signaling turning points within the plot. </w:t>
      </w:r>
    </w:p>
    <w:p w:rsidR="00AA1665" w:rsidRDefault="00AA1665" w:rsidP="007804B5">
      <w:pPr>
        <w:spacing w:after="0" w:line="480" w:lineRule="auto"/>
        <w:ind w:firstLine="720"/>
        <w:rPr>
          <w:rFonts w:ascii="Times New Roman" w:hAnsi="Times New Roman"/>
          <w:szCs w:val="36"/>
        </w:rPr>
      </w:pPr>
      <w:r w:rsidRPr="00B82457">
        <w:rPr>
          <w:rFonts w:ascii="Times New Roman" w:hAnsi="Times New Roman"/>
          <w:szCs w:val="36"/>
        </w:rPr>
        <w:t xml:space="preserve">Air and flight are critical motifs that represent </w:t>
      </w:r>
      <w:r>
        <w:rPr>
          <w:rFonts w:ascii="Times New Roman" w:hAnsi="Times New Roman"/>
          <w:szCs w:val="36"/>
        </w:rPr>
        <w:t xml:space="preserve">times when </w:t>
      </w:r>
      <w:r w:rsidRPr="00B82457">
        <w:rPr>
          <w:rFonts w:ascii="Times New Roman" w:hAnsi="Times New Roman"/>
          <w:szCs w:val="36"/>
        </w:rPr>
        <w:t xml:space="preserve">individuals </w:t>
      </w:r>
      <w:r>
        <w:rPr>
          <w:rFonts w:ascii="Times New Roman" w:hAnsi="Times New Roman"/>
          <w:szCs w:val="36"/>
        </w:rPr>
        <w:t xml:space="preserve">are </w:t>
      </w:r>
      <w:r w:rsidRPr="00B82457">
        <w:rPr>
          <w:rFonts w:ascii="Times New Roman" w:hAnsi="Times New Roman"/>
          <w:szCs w:val="36"/>
        </w:rPr>
        <w:t xml:space="preserve">at their most vulnerable moments—when everything is stripped away and they are placed in uncertain situations, left to the mercy of the macrocosm. The subsequent actions that follow the transitions and emigrations that Rushdie’s characters go through reveal Rushdie’s opinion on the necessity of remaining open to change, but also the danger of being unable to reach a conclusion. Air and change are beautiful things, but it is the idea of </w:t>
      </w:r>
      <w:r w:rsidRPr="00B82457">
        <w:rPr>
          <w:rFonts w:ascii="Times New Roman" w:hAnsi="Times New Roman"/>
          <w:i/>
          <w:szCs w:val="36"/>
        </w:rPr>
        <w:t>home</w:t>
      </w:r>
      <w:r w:rsidRPr="00B82457">
        <w:rPr>
          <w:rFonts w:ascii="Times New Roman" w:hAnsi="Times New Roman"/>
          <w:szCs w:val="36"/>
        </w:rPr>
        <w:t>, lying at the end of such journeys, that pulls individuals through.</w:t>
      </w:r>
      <w:r>
        <w:rPr>
          <w:rFonts w:ascii="Times New Roman" w:hAnsi="Times New Roman"/>
          <w:szCs w:val="36"/>
        </w:rPr>
        <w:t xml:space="preserve">  </w:t>
      </w:r>
    </w:p>
    <w:p w:rsidR="00AA1665" w:rsidRDefault="00AA1665" w:rsidP="00962924">
      <w:pPr>
        <w:spacing w:after="0" w:line="480" w:lineRule="auto"/>
        <w:rPr>
          <w:rFonts w:ascii="Times New Roman" w:hAnsi="Times New Roman"/>
          <w:szCs w:val="36"/>
        </w:rPr>
      </w:pPr>
      <w:r>
        <w:rPr>
          <w:rFonts w:ascii="Times New Roman" w:hAnsi="Times New Roman"/>
          <w:szCs w:val="36"/>
        </w:rPr>
        <w:tab/>
        <w:t xml:space="preserve">   </w:t>
      </w:r>
    </w:p>
    <w:p w:rsidR="00AA1665" w:rsidRPr="00B31DB0" w:rsidRDefault="00AA1665" w:rsidP="008E2AF2">
      <w:pPr>
        <w:spacing w:after="0" w:line="480" w:lineRule="auto"/>
        <w:rPr>
          <w:rFonts w:ascii="Times New Roman" w:hAnsi="Times New Roman"/>
          <w:szCs w:val="36"/>
        </w:rPr>
      </w:pPr>
      <w:r>
        <w:rPr>
          <w:rFonts w:ascii="Times New Roman" w:hAnsi="Times New Roman"/>
          <w:szCs w:val="36"/>
        </w:rPr>
        <w:tab/>
      </w:r>
    </w:p>
    <w:p w:rsidR="00AA1665" w:rsidRDefault="00AA1665" w:rsidP="008E2AF2">
      <w:pPr>
        <w:spacing w:after="0" w:line="480" w:lineRule="auto"/>
        <w:rPr>
          <w:rFonts w:ascii="Times New Roman" w:hAnsi="Times New Roman"/>
          <w:szCs w:val="36"/>
        </w:rPr>
      </w:pPr>
      <w:r>
        <w:rPr>
          <w:rFonts w:ascii="Times New Roman" w:hAnsi="Times New Roman"/>
          <w:szCs w:val="36"/>
        </w:rPr>
        <w:tab/>
      </w: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Default="00AA1665" w:rsidP="008E2AF2">
      <w:pPr>
        <w:spacing w:after="0" w:line="480" w:lineRule="auto"/>
        <w:rPr>
          <w:rFonts w:ascii="Times New Roman" w:hAnsi="Times New Roman"/>
          <w:szCs w:val="36"/>
        </w:rPr>
      </w:pPr>
    </w:p>
    <w:p w:rsidR="00AA1665" w:rsidRPr="00C41F5F" w:rsidRDefault="00AA1665" w:rsidP="008E2AF2">
      <w:pPr>
        <w:spacing w:after="0" w:line="480" w:lineRule="auto"/>
        <w:rPr>
          <w:rFonts w:ascii="Times New Roman" w:hAnsi="Times New Roman"/>
          <w:szCs w:val="36"/>
        </w:rPr>
      </w:pPr>
    </w:p>
    <w:p w:rsidR="00AA1665" w:rsidRPr="009F63F2" w:rsidRDefault="00AA1665" w:rsidP="008E2AF2">
      <w:pPr>
        <w:spacing w:after="0" w:line="480" w:lineRule="auto"/>
        <w:jc w:val="center"/>
        <w:rPr>
          <w:rFonts w:ascii="Times New Roman" w:hAnsi="Times New Roman"/>
          <w:b/>
          <w:szCs w:val="36"/>
        </w:rPr>
      </w:pPr>
      <w:r w:rsidRPr="009F63F2">
        <w:rPr>
          <w:rFonts w:ascii="Times New Roman" w:hAnsi="Times New Roman"/>
          <w:b/>
          <w:szCs w:val="36"/>
        </w:rPr>
        <w:t>Works Cited</w:t>
      </w:r>
    </w:p>
    <w:p w:rsidR="00AA1665" w:rsidRPr="009F63F2" w:rsidRDefault="00AA1665" w:rsidP="008E2AF2">
      <w:pPr>
        <w:spacing w:after="0" w:line="480" w:lineRule="auto"/>
        <w:ind w:firstLine="720"/>
        <w:rPr>
          <w:rFonts w:ascii="Times New Roman" w:hAnsi="Times New Roman"/>
          <w:szCs w:val="36"/>
        </w:rPr>
      </w:pPr>
      <w:r w:rsidRPr="009F63F2">
        <w:rPr>
          <w:rFonts w:ascii="Times New Roman" w:hAnsi="Times New Roman" w:cs="Trebuchet MS"/>
          <w:szCs w:val="26"/>
        </w:rPr>
        <w:t xml:space="preserve">Rushdie, Salmon. </w:t>
      </w:r>
      <w:r w:rsidRPr="009F63F2">
        <w:rPr>
          <w:rFonts w:ascii="Times New Roman" w:hAnsi="Times New Roman" w:cs="Trebuchet MS"/>
          <w:i/>
          <w:iCs/>
          <w:szCs w:val="26"/>
        </w:rPr>
        <w:t>The Satanic Verses</w:t>
      </w:r>
      <w:r w:rsidRPr="009F63F2">
        <w:rPr>
          <w:rFonts w:ascii="Times New Roman" w:hAnsi="Times New Roman" w:cs="Trebuchet MS"/>
          <w:szCs w:val="26"/>
        </w:rPr>
        <w:t>. Paperback Edition ed. New York: Random House Trade, 2008. Print.</w:t>
      </w:r>
    </w:p>
    <w:p w:rsidR="00AA1665" w:rsidRDefault="00AA1665" w:rsidP="008E2AF2">
      <w:pPr>
        <w:spacing w:line="480" w:lineRule="auto"/>
      </w:pPr>
    </w:p>
    <w:sectPr w:rsidR="00AA1665" w:rsidSect="00783A4B">
      <w:headerReference w:type="default" r:id="rId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65" w:rsidRDefault="00AA1665" w:rsidP="003E17EC">
      <w:pPr>
        <w:spacing w:after="0"/>
      </w:pPr>
      <w:r>
        <w:separator/>
      </w:r>
    </w:p>
  </w:endnote>
  <w:endnote w:type="continuationSeparator" w:id="0">
    <w:p w:rsidR="00AA1665" w:rsidRDefault="00AA1665" w:rsidP="003E17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Mincho"/>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65" w:rsidRDefault="00AA1665" w:rsidP="003E17EC">
      <w:pPr>
        <w:spacing w:after="0"/>
      </w:pPr>
      <w:r>
        <w:separator/>
      </w:r>
    </w:p>
  </w:footnote>
  <w:footnote w:type="continuationSeparator" w:id="0">
    <w:p w:rsidR="00AA1665" w:rsidRDefault="00AA1665" w:rsidP="003E17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65" w:rsidRDefault="00AA1665" w:rsidP="000948C4">
    <w:pPr>
      <w:pStyle w:val="Header"/>
      <w:spacing w:after="0"/>
      <w:jc w:val="right"/>
      <w:rPr>
        <w:rStyle w:val="PageNumber"/>
      </w:rPr>
    </w:pPr>
    <w:r>
      <w:rPr>
        <w:rStyle w:val="PageNumber"/>
      </w:rPr>
      <w:t xml:space="preserve">Kim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AA1665" w:rsidRDefault="00AA1665" w:rsidP="000948C4">
    <w:pPr>
      <w:pStyle w:val="Header"/>
      <w:spacing w:after="0"/>
      <w:jc w:val="right"/>
    </w:pPr>
    <w:r>
      <w:t>002213042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078"/>
    <w:rsid w:val="00002B7E"/>
    <w:rsid w:val="00011D37"/>
    <w:rsid w:val="00055A29"/>
    <w:rsid w:val="000948C4"/>
    <w:rsid w:val="00125B9D"/>
    <w:rsid w:val="00157171"/>
    <w:rsid w:val="001925E1"/>
    <w:rsid w:val="001935E8"/>
    <w:rsid w:val="00234FEA"/>
    <w:rsid w:val="0029152A"/>
    <w:rsid w:val="002A2AC9"/>
    <w:rsid w:val="002A5C2D"/>
    <w:rsid w:val="002E5217"/>
    <w:rsid w:val="00311B4D"/>
    <w:rsid w:val="00334C79"/>
    <w:rsid w:val="00370584"/>
    <w:rsid w:val="003872CD"/>
    <w:rsid w:val="003B7500"/>
    <w:rsid w:val="003D2D35"/>
    <w:rsid w:val="003E17EC"/>
    <w:rsid w:val="00445CFA"/>
    <w:rsid w:val="00451736"/>
    <w:rsid w:val="0045513C"/>
    <w:rsid w:val="004B728E"/>
    <w:rsid w:val="004D0D76"/>
    <w:rsid w:val="004D17E3"/>
    <w:rsid w:val="004E4FC6"/>
    <w:rsid w:val="004E725A"/>
    <w:rsid w:val="00554A68"/>
    <w:rsid w:val="005B3596"/>
    <w:rsid w:val="005C3D7E"/>
    <w:rsid w:val="00661EBF"/>
    <w:rsid w:val="00700C1E"/>
    <w:rsid w:val="00776FA1"/>
    <w:rsid w:val="007804B5"/>
    <w:rsid w:val="00783A4B"/>
    <w:rsid w:val="007A0D28"/>
    <w:rsid w:val="00847F71"/>
    <w:rsid w:val="0087030C"/>
    <w:rsid w:val="008A20C6"/>
    <w:rsid w:val="008E2AF2"/>
    <w:rsid w:val="008F449B"/>
    <w:rsid w:val="00910BE7"/>
    <w:rsid w:val="00913452"/>
    <w:rsid w:val="00931E28"/>
    <w:rsid w:val="00950078"/>
    <w:rsid w:val="00962924"/>
    <w:rsid w:val="009643D3"/>
    <w:rsid w:val="00976A67"/>
    <w:rsid w:val="00981358"/>
    <w:rsid w:val="00983D27"/>
    <w:rsid w:val="0099626F"/>
    <w:rsid w:val="009A2D35"/>
    <w:rsid w:val="009E62CD"/>
    <w:rsid w:val="009F63F2"/>
    <w:rsid w:val="00A21FE7"/>
    <w:rsid w:val="00A3357C"/>
    <w:rsid w:val="00A7704D"/>
    <w:rsid w:val="00A841F3"/>
    <w:rsid w:val="00AA1665"/>
    <w:rsid w:val="00AB2D0E"/>
    <w:rsid w:val="00B05626"/>
    <w:rsid w:val="00B15EAB"/>
    <w:rsid w:val="00B24162"/>
    <w:rsid w:val="00B31DB0"/>
    <w:rsid w:val="00B36A60"/>
    <w:rsid w:val="00B418F7"/>
    <w:rsid w:val="00B82457"/>
    <w:rsid w:val="00B82927"/>
    <w:rsid w:val="00BA365B"/>
    <w:rsid w:val="00BA4CEA"/>
    <w:rsid w:val="00BD639F"/>
    <w:rsid w:val="00C01512"/>
    <w:rsid w:val="00C17EF0"/>
    <w:rsid w:val="00C41F5F"/>
    <w:rsid w:val="00CA1988"/>
    <w:rsid w:val="00D1590E"/>
    <w:rsid w:val="00D34764"/>
    <w:rsid w:val="00D34DA8"/>
    <w:rsid w:val="00D35D2F"/>
    <w:rsid w:val="00D76DE7"/>
    <w:rsid w:val="00D97A70"/>
    <w:rsid w:val="00DC0926"/>
    <w:rsid w:val="00DE493F"/>
    <w:rsid w:val="00DE5278"/>
    <w:rsid w:val="00E037F9"/>
    <w:rsid w:val="00E5620A"/>
    <w:rsid w:val="00E900B0"/>
    <w:rsid w:val="00ED7701"/>
    <w:rsid w:val="00EF07EA"/>
    <w:rsid w:val="00EF083E"/>
    <w:rsid w:val="00F04D99"/>
    <w:rsid w:val="00F11010"/>
    <w:rsid w:val="00F67BC2"/>
    <w:rsid w:val="00FE1B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78"/>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0078"/>
    <w:pPr>
      <w:tabs>
        <w:tab w:val="center" w:pos="4320"/>
        <w:tab w:val="right" w:pos="8640"/>
      </w:tabs>
    </w:pPr>
  </w:style>
  <w:style w:type="character" w:customStyle="1" w:styleId="HeaderChar">
    <w:name w:val="Header Char"/>
    <w:basedOn w:val="DefaultParagraphFont"/>
    <w:link w:val="Header"/>
    <w:uiPriority w:val="99"/>
    <w:semiHidden/>
    <w:locked/>
    <w:rsid w:val="00950078"/>
    <w:rPr>
      <w:rFonts w:ascii="Cambria" w:eastAsia="Times New Roman" w:hAnsi="Cambria" w:cs="Times New Roman"/>
    </w:rPr>
  </w:style>
  <w:style w:type="character" w:styleId="PageNumber">
    <w:name w:val="page number"/>
    <w:basedOn w:val="DefaultParagraphFont"/>
    <w:uiPriority w:val="99"/>
    <w:semiHidden/>
    <w:rsid w:val="00950078"/>
    <w:rPr>
      <w:rFonts w:cs="Times New Roman"/>
    </w:rPr>
  </w:style>
  <w:style w:type="paragraph" w:styleId="Footer">
    <w:name w:val="footer"/>
    <w:basedOn w:val="Normal"/>
    <w:link w:val="FooterChar"/>
    <w:uiPriority w:val="99"/>
    <w:semiHidden/>
    <w:rsid w:val="000948C4"/>
    <w:pPr>
      <w:tabs>
        <w:tab w:val="center" w:pos="4320"/>
        <w:tab w:val="right" w:pos="8640"/>
      </w:tabs>
      <w:spacing w:after="0"/>
    </w:pPr>
  </w:style>
  <w:style w:type="character" w:customStyle="1" w:styleId="FooterChar">
    <w:name w:val="Footer Char"/>
    <w:basedOn w:val="DefaultParagraphFont"/>
    <w:link w:val="Footer"/>
    <w:uiPriority w:val="99"/>
    <w:semiHidden/>
    <w:locked/>
    <w:rsid w:val="000948C4"/>
    <w:rPr>
      <w:rFonts w:ascii="Cambria" w:eastAsia="Times New Roman" w:hAnsi="Cambria" w:cs="Times New Roman"/>
    </w:rPr>
  </w:style>
  <w:style w:type="paragraph" w:styleId="NormalWeb">
    <w:name w:val="Normal (Web)"/>
    <w:basedOn w:val="Normal"/>
    <w:uiPriority w:val="99"/>
    <w:rsid w:val="008A20C6"/>
    <w:pPr>
      <w:spacing w:before="100" w:beforeAutospacing="1" w:after="100" w:afterAutospacing="1"/>
    </w:pPr>
    <w:rPr>
      <w:rFonts w:ascii="Times New Roman" w:eastAsia="바탕" w:hAnsi="Times New Roman"/>
      <w:lang w:eastAsia="ko-KR"/>
    </w:rPr>
  </w:style>
</w:styles>
</file>

<file path=word/webSettings.xml><?xml version="1.0" encoding="utf-8"?>
<w:webSettings xmlns:r="http://schemas.openxmlformats.org/officeDocument/2006/relationships" xmlns:w="http://schemas.openxmlformats.org/wordprocessingml/2006/main">
  <w:divs>
    <w:div w:id="1493257973">
      <w:marLeft w:val="0"/>
      <w:marRight w:val="0"/>
      <w:marTop w:val="0"/>
      <w:marBottom w:val="0"/>
      <w:divBdr>
        <w:top w:val="none" w:sz="0" w:space="0" w:color="auto"/>
        <w:left w:val="none" w:sz="0" w:space="0" w:color="auto"/>
        <w:bottom w:val="none" w:sz="0" w:space="0" w:color="auto"/>
        <w:right w:val="none" w:sz="0" w:space="0" w:color="auto"/>
      </w:divBdr>
      <w:divsChild>
        <w:div w:id="1493257975">
          <w:marLeft w:val="120"/>
          <w:marRight w:val="120"/>
          <w:marTop w:val="120"/>
          <w:marBottom w:val="120"/>
          <w:divBdr>
            <w:top w:val="none" w:sz="0" w:space="0" w:color="auto"/>
            <w:left w:val="none" w:sz="0" w:space="0" w:color="auto"/>
            <w:bottom w:val="none" w:sz="0" w:space="0" w:color="auto"/>
            <w:right w:val="none" w:sz="0" w:space="0" w:color="auto"/>
          </w:divBdr>
          <w:divsChild>
            <w:div w:id="1493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18</Pages>
  <Words>4010</Words>
  <Characters>22857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Jisu Kim</dc:creator>
  <cp:keywords/>
  <dc:description/>
  <cp:lastModifiedBy>administrator</cp:lastModifiedBy>
  <cp:revision>80</cp:revision>
  <dcterms:created xsi:type="dcterms:W3CDTF">2010-01-21T10:57:00Z</dcterms:created>
  <dcterms:modified xsi:type="dcterms:W3CDTF">2010-04-09T09:42:00Z</dcterms:modified>
</cp:coreProperties>
</file>